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E1286" w14:textId="77777777" w:rsidR="003C6A34" w:rsidRPr="003C6A34" w:rsidRDefault="003C6A34" w:rsidP="003C6A34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3C6A34">
        <w:rPr>
          <w:b/>
          <w:bCs/>
          <w:sz w:val="32"/>
          <w:szCs w:val="32"/>
        </w:rPr>
        <w:t>ANKIETA</w:t>
      </w:r>
    </w:p>
    <w:p w14:paraId="63799FB4" w14:textId="77777777" w:rsidR="00BB6070" w:rsidRPr="003C0877" w:rsidRDefault="00BB6070">
      <w:pPr>
        <w:spacing w:after="0" w:line="240" w:lineRule="auto"/>
        <w:rPr>
          <w:b/>
          <w:bCs/>
          <w:sz w:val="12"/>
          <w:szCs w:val="12"/>
        </w:rPr>
      </w:pPr>
    </w:p>
    <w:p w14:paraId="09B078D3" w14:textId="240E7392" w:rsidR="000D7D0E" w:rsidRPr="00D10FF5" w:rsidRDefault="000D7D0E" w:rsidP="000D7D0E">
      <w:pPr>
        <w:pStyle w:val="Akapitzlist"/>
        <w:numPr>
          <w:ilvl w:val="0"/>
          <w:numId w:val="20"/>
        </w:numPr>
        <w:spacing w:after="0" w:line="240" w:lineRule="auto"/>
        <w:rPr>
          <w:b/>
          <w:bCs/>
          <w:sz w:val="24"/>
          <w:szCs w:val="24"/>
        </w:rPr>
      </w:pPr>
      <w:r w:rsidRPr="006F5D20">
        <w:rPr>
          <w:b/>
          <w:bCs/>
          <w:sz w:val="24"/>
          <w:szCs w:val="24"/>
        </w:rPr>
        <w:t>INFORMACJE OGÓLNE:</w:t>
      </w:r>
    </w:p>
    <w:p w14:paraId="7DBA4F7D" w14:textId="77777777" w:rsidR="006F5D20" w:rsidRPr="00D10FF5" w:rsidRDefault="006F5D20" w:rsidP="000D7D0E">
      <w:pPr>
        <w:pStyle w:val="Akapitzlist"/>
        <w:ind w:left="284"/>
        <w:jc w:val="both"/>
        <w:rPr>
          <w:rFonts w:ascii="Verdana" w:hAnsi="Verdana"/>
        </w:rPr>
      </w:pPr>
    </w:p>
    <w:p w14:paraId="7CA17CEF" w14:textId="403AF3DB" w:rsidR="000D7D0E" w:rsidRPr="00D10FF5" w:rsidRDefault="00414524" w:rsidP="000D7D0E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Ile osób zatrudnia Państwa przedsiębiorstwo? Proszę zaznaczyć właściwą opcję</w:t>
      </w:r>
    </w:p>
    <w:bookmarkStart w:id="0" w:name="_Hlk80179294"/>
    <w:p w14:paraId="51F54990" w14:textId="77777777" w:rsidR="000D7D0E" w:rsidRPr="00D10FF5" w:rsidRDefault="000D7D0E" w:rsidP="006F5D20">
      <w:pPr>
        <w:ind w:left="426"/>
        <w:contextualSpacing/>
        <w:rPr>
          <w:rFonts w:ascii="Verdana" w:eastAsia="Calibri" w:hAnsi="Verdana" w:cs="Times New Roman"/>
          <w:bCs/>
          <w:i/>
        </w:rPr>
      </w:pPr>
      <w:r w:rsidRPr="00D10FF5">
        <w:rPr>
          <w:rFonts w:ascii="Verdana" w:eastAsia="Calibri" w:hAnsi="Verdana" w:cs="Times New Roman"/>
          <w:bCs/>
          <w:highlight w:val="lightGray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eastAsia="Calibri" w:hAnsi="Verdana" w:cs="Times New Roman"/>
          <w:bCs/>
          <w:highlight w:val="lightGray"/>
        </w:rPr>
        <w:instrText xml:space="preserve"> FORMCHECKBOX </w:instrText>
      </w:r>
      <w:r w:rsidR="000C074D" w:rsidRPr="00D10FF5">
        <w:rPr>
          <w:rFonts w:ascii="Verdana" w:eastAsia="Calibri" w:hAnsi="Verdana" w:cs="Times New Roman"/>
          <w:bCs/>
          <w:highlight w:val="lightGray"/>
        </w:rPr>
      </w:r>
      <w:r w:rsidR="000C074D" w:rsidRPr="00D10FF5">
        <w:rPr>
          <w:rFonts w:ascii="Verdana" w:eastAsia="Calibri" w:hAnsi="Verdana" w:cs="Times New Roman"/>
          <w:bCs/>
          <w:highlight w:val="lightGray"/>
        </w:rPr>
        <w:fldChar w:fldCharType="separate"/>
      </w:r>
      <w:r w:rsidRPr="00D10FF5">
        <w:rPr>
          <w:rFonts w:ascii="Verdana" w:eastAsia="Calibri" w:hAnsi="Verdana" w:cs="Times New Roman"/>
          <w:bCs/>
          <w:highlight w:val="lightGray"/>
        </w:rPr>
        <w:fldChar w:fldCharType="end"/>
      </w:r>
      <w:bookmarkEnd w:id="0"/>
      <w:r w:rsidRPr="00D10FF5">
        <w:rPr>
          <w:rFonts w:ascii="Verdana" w:eastAsia="Calibri" w:hAnsi="Verdana" w:cs="Times New Roman"/>
          <w:bCs/>
        </w:rPr>
        <w:t></w:t>
      </w:r>
      <w:r w:rsidRPr="00D10FF5">
        <w:rPr>
          <w:rFonts w:ascii="Verdana" w:eastAsia="Calibri" w:hAnsi="Verdana" w:cs="Times New Roman"/>
          <w:bCs/>
          <w:i/>
        </w:rPr>
        <w:t>1-9</w:t>
      </w:r>
    </w:p>
    <w:p w14:paraId="4A13F9F8" w14:textId="77777777" w:rsidR="000D7D0E" w:rsidRPr="00D10FF5" w:rsidRDefault="000D7D0E" w:rsidP="006F5D20">
      <w:pPr>
        <w:ind w:left="426"/>
        <w:contextualSpacing/>
        <w:rPr>
          <w:rFonts w:ascii="Verdana" w:eastAsia="Calibri" w:hAnsi="Verdana" w:cs="Times New Roman"/>
          <w:bCs/>
          <w:i/>
        </w:rPr>
      </w:pPr>
      <w:r w:rsidRPr="00D10FF5">
        <w:rPr>
          <w:rFonts w:ascii="Verdana" w:eastAsia="Calibri" w:hAnsi="Verdana" w:cs="Times New Roman"/>
          <w:bCs/>
          <w:highlight w:val="lightGray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eastAsia="Calibri" w:hAnsi="Verdana" w:cs="Times New Roman"/>
          <w:bCs/>
          <w:highlight w:val="lightGray"/>
        </w:rPr>
        <w:instrText xml:space="preserve"> FORMCHECKBOX </w:instrText>
      </w:r>
      <w:r w:rsidR="000C074D" w:rsidRPr="00D10FF5">
        <w:rPr>
          <w:rFonts w:ascii="Verdana" w:eastAsia="Calibri" w:hAnsi="Verdana" w:cs="Times New Roman"/>
          <w:bCs/>
          <w:highlight w:val="lightGray"/>
        </w:rPr>
      </w:r>
      <w:r w:rsidR="000C074D" w:rsidRPr="00D10FF5">
        <w:rPr>
          <w:rFonts w:ascii="Verdana" w:eastAsia="Calibri" w:hAnsi="Verdana" w:cs="Times New Roman"/>
          <w:bCs/>
          <w:highlight w:val="lightGray"/>
        </w:rPr>
        <w:fldChar w:fldCharType="separate"/>
      </w:r>
      <w:r w:rsidRPr="00D10FF5">
        <w:rPr>
          <w:rFonts w:ascii="Verdana" w:eastAsia="Calibri" w:hAnsi="Verdana" w:cs="Times New Roman"/>
          <w:bCs/>
          <w:highlight w:val="lightGray"/>
        </w:rPr>
        <w:fldChar w:fldCharType="end"/>
      </w:r>
      <w:r w:rsidRPr="00D10FF5">
        <w:rPr>
          <w:rFonts w:ascii="Verdana" w:eastAsia="Calibri" w:hAnsi="Verdana" w:cs="Times New Roman"/>
          <w:bCs/>
        </w:rPr>
        <w:t></w:t>
      </w:r>
      <w:r w:rsidRPr="00D10FF5">
        <w:rPr>
          <w:rFonts w:ascii="Verdana" w:eastAsia="Calibri" w:hAnsi="Verdana" w:cs="Times New Roman"/>
          <w:bCs/>
          <w:i/>
        </w:rPr>
        <w:t>10-49</w:t>
      </w:r>
    </w:p>
    <w:p w14:paraId="7B698511" w14:textId="77777777" w:rsidR="000D7D0E" w:rsidRPr="00D10FF5" w:rsidRDefault="000D7D0E" w:rsidP="006F5D20">
      <w:pPr>
        <w:ind w:left="426"/>
        <w:contextualSpacing/>
        <w:rPr>
          <w:rFonts w:ascii="Verdana" w:eastAsia="Calibri" w:hAnsi="Verdana" w:cs="Times New Roman"/>
          <w:bCs/>
          <w:i/>
        </w:rPr>
      </w:pPr>
      <w:r w:rsidRPr="00D10FF5">
        <w:rPr>
          <w:rFonts w:ascii="Verdana" w:eastAsia="Calibri" w:hAnsi="Verdana" w:cs="Times New Roman"/>
          <w:bCs/>
          <w:highlight w:val="lightGray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eastAsia="Calibri" w:hAnsi="Verdana" w:cs="Times New Roman"/>
          <w:bCs/>
          <w:highlight w:val="lightGray"/>
        </w:rPr>
        <w:instrText xml:space="preserve"> FORMCHECKBOX </w:instrText>
      </w:r>
      <w:r w:rsidR="000C074D" w:rsidRPr="00D10FF5">
        <w:rPr>
          <w:rFonts w:ascii="Verdana" w:eastAsia="Calibri" w:hAnsi="Verdana" w:cs="Times New Roman"/>
          <w:bCs/>
          <w:highlight w:val="lightGray"/>
        </w:rPr>
      </w:r>
      <w:r w:rsidR="000C074D" w:rsidRPr="00D10FF5">
        <w:rPr>
          <w:rFonts w:ascii="Verdana" w:eastAsia="Calibri" w:hAnsi="Verdana" w:cs="Times New Roman"/>
          <w:bCs/>
          <w:highlight w:val="lightGray"/>
        </w:rPr>
        <w:fldChar w:fldCharType="separate"/>
      </w:r>
      <w:r w:rsidRPr="00D10FF5">
        <w:rPr>
          <w:rFonts w:ascii="Verdana" w:eastAsia="Calibri" w:hAnsi="Verdana" w:cs="Times New Roman"/>
          <w:bCs/>
          <w:highlight w:val="lightGray"/>
        </w:rPr>
        <w:fldChar w:fldCharType="end"/>
      </w:r>
      <w:r w:rsidRPr="00D10FF5">
        <w:rPr>
          <w:rFonts w:ascii="Verdana" w:eastAsia="Calibri" w:hAnsi="Verdana" w:cs="Times New Roman"/>
          <w:bCs/>
        </w:rPr>
        <w:t></w:t>
      </w:r>
      <w:r w:rsidRPr="00D10FF5">
        <w:rPr>
          <w:rFonts w:ascii="Verdana" w:eastAsia="Calibri" w:hAnsi="Verdana" w:cs="Times New Roman"/>
          <w:bCs/>
          <w:i/>
        </w:rPr>
        <w:t>50-249</w:t>
      </w:r>
    </w:p>
    <w:p w14:paraId="393D062C" w14:textId="57EAB336" w:rsidR="000D7D0E" w:rsidRPr="00D10FF5" w:rsidRDefault="00414524" w:rsidP="000D7D0E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W którym kraju mieści się siedziba Państwa przedsiębiorstwa</w:t>
      </w:r>
      <w:r w:rsidR="000D7D0E" w:rsidRPr="00D10FF5">
        <w:rPr>
          <w:rFonts w:ascii="Verdana" w:hAnsi="Verdana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2037"/>
        <w:gridCol w:w="2487"/>
        <w:gridCol w:w="2396"/>
      </w:tblGrid>
      <w:tr w:rsidR="006F5D20" w:rsidRPr="00D10FF5" w14:paraId="09B20E31" w14:textId="77777777" w:rsidTr="006F5D20">
        <w:trPr>
          <w:trHeight w:val="1665"/>
        </w:trPr>
        <w:tc>
          <w:tcPr>
            <w:tcW w:w="2127" w:type="dxa"/>
          </w:tcPr>
          <w:p w14:paraId="4E965940" w14:textId="474EEDB8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Austria</w:t>
            </w:r>
          </w:p>
          <w:p w14:paraId="651C8B3A" w14:textId="7906E377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Belgia</w:t>
            </w:r>
          </w:p>
          <w:p w14:paraId="53EDCE9F" w14:textId="0ADCD131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Bułgaria</w:t>
            </w:r>
          </w:p>
          <w:p w14:paraId="113F44A3" w14:textId="5CA45241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Chorwacja</w:t>
            </w:r>
          </w:p>
          <w:p w14:paraId="79FEB109" w14:textId="35CBE80C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Cypr</w:t>
            </w:r>
          </w:p>
          <w:p w14:paraId="6D4EAE73" w14:textId="0DE11455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Czechy</w:t>
            </w:r>
          </w:p>
          <w:p w14:paraId="520567C7" w14:textId="7B5C8DF5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731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Dania</w:t>
            </w:r>
          </w:p>
        </w:tc>
        <w:tc>
          <w:tcPr>
            <w:tcW w:w="2041" w:type="dxa"/>
          </w:tcPr>
          <w:p w14:paraId="742AF72A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Estonia</w:t>
            </w:r>
          </w:p>
          <w:p w14:paraId="0F1782AE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Finlandia</w:t>
            </w:r>
          </w:p>
          <w:p w14:paraId="4A34421C" w14:textId="53CA331B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Francja</w:t>
            </w:r>
          </w:p>
          <w:p w14:paraId="51D91957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Niemcy</w:t>
            </w:r>
          </w:p>
          <w:p w14:paraId="10AE1166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Grecja</w:t>
            </w:r>
          </w:p>
          <w:p w14:paraId="58D3B9D3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Węgry</w:t>
            </w:r>
          </w:p>
          <w:p w14:paraId="6C71BF07" w14:textId="28BEE365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600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Irlandia</w:t>
            </w:r>
          </w:p>
        </w:tc>
        <w:tc>
          <w:tcPr>
            <w:tcW w:w="2499" w:type="dxa"/>
          </w:tcPr>
          <w:p w14:paraId="35DE764B" w14:textId="28B5557C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Włochy</w:t>
            </w:r>
          </w:p>
          <w:p w14:paraId="326CE68D" w14:textId="3FB9B931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Łotwa</w:t>
            </w:r>
          </w:p>
          <w:p w14:paraId="05E55050" w14:textId="652CB12F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Litwa</w:t>
            </w:r>
          </w:p>
          <w:p w14:paraId="1A6B6828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Luksemburg</w:t>
            </w:r>
          </w:p>
          <w:p w14:paraId="62818E4D" w14:textId="6014D63A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Malta</w:t>
            </w:r>
          </w:p>
          <w:p w14:paraId="3A9D0E60" w14:textId="77777777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Holandia</w:t>
            </w:r>
          </w:p>
          <w:p w14:paraId="346B27D8" w14:textId="3E26690A" w:rsidR="006F5D20" w:rsidRPr="00D10FF5" w:rsidRDefault="006F5D20" w:rsidP="006F5D20">
            <w:pPr>
              <w:pStyle w:val="Akapitzlist"/>
              <w:numPr>
                <w:ilvl w:val="1"/>
                <w:numId w:val="19"/>
              </w:numPr>
              <w:ind w:left="54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b/>
                <w:bCs/>
                <w:sz w:val="20"/>
                <w:szCs w:val="20"/>
              </w:rPr>
              <w:t>Polska</w:t>
            </w:r>
          </w:p>
        </w:tc>
        <w:tc>
          <w:tcPr>
            <w:tcW w:w="2405" w:type="dxa"/>
          </w:tcPr>
          <w:p w14:paraId="2A8F21DA" w14:textId="55510C89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Portugalia</w:t>
            </w:r>
          </w:p>
          <w:p w14:paraId="50125F31" w14:textId="0B4F5438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Rumunia</w:t>
            </w:r>
          </w:p>
          <w:p w14:paraId="6BDAC113" w14:textId="43F99789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Republika Słowacji</w:t>
            </w:r>
          </w:p>
          <w:p w14:paraId="422DF3C8" w14:textId="6AF5734A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Słowenia</w:t>
            </w:r>
          </w:p>
          <w:p w14:paraId="77EE1F7D" w14:textId="612F8690" w:rsidR="006F5D20" w:rsidRPr="00D10FF5" w:rsidRDefault="006F5D20" w:rsidP="000D7D0E">
            <w:pPr>
              <w:pStyle w:val="Akapitzlist"/>
              <w:numPr>
                <w:ilvl w:val="1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Hiszpania</w:t>
            </w:r>
          </w:p>
          <w:p w14:paraId="0DE44830" w14:textId="54CA5DAD" w:rsidR="006F5D20" w:rsidRPr="00D10FF5" w:rsidRDefault="006F5D20" w:rsidP="000D7D0E">
            <w:pPr>
              <w:pStyle w:val="Akapitzlist"/>
              <w:numPr>
                <w:ilvl w:val="0"/>
                <w:numId w:val="19"/>
              </w:numPr>
              <w:ind w:left="655"/>
              <w:rPr>
                <w:rFonts w:ascii="Verdana" w:hAnsi="Verdana" w:cstheme="minorHAnsi"/>
                <w:sz w:val="20"/>
                <w:szCs w:val="20"/>
              </w:rPr>
            </w:pPr>
            <w:r w:rsidRPr="00D10FF5">
              <w:rPr>
                <w:rFonts w:ascii="Verdana" w:hAnsi="Verdana" w:cstheme="minorHAnsi"/>
                <w:sz w:val="20"/>
                <w:szCs w:val="20"/>
              </w:rPr>
              <w:t>Szwecja</w:t>
            </w:r>
          </w:p>
        </w:tc>
      </w:tr>
    </w:tbl>
    <w:p w14:paraId="511BDEE6" w14:textId="232C1F53" w:rsidR="000D7D0E" w:rsidRPr="00D10FF5" w:rsidRDefault="000D7D0E" w:rsidP="000D7D0E">
      <w:pPr>
        <w:pStyle w:val="Akapitzlist"/>
        <w:ind w:left="284"/>
        <w:jc w:val="both"/>
        <w:rPr>
          <w:rFonts w:ascii="Verdana" w:hAnsi="Verdana"/>
        </w:rPr>
      </w:pPr>
    </w:p>
    <w:p w14:paraId="44EE7D41" w14:textId="77777777" w:rsidR="00414524" w:rsidRPr="00D10FF5" w:rsidRDefault="00414524" w:rsidP="000D7D0E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</w:rPr>
        <w:t xml:space="preserve">W jakim sektorze działa Państwa przedsiębiorstwo? Proszę zaznaczyć jedną opcję. </w:t>
      </w:r>
    </w:p>
    <w:p w14:paraId="72AF7A2B" w14:textId="6F2A4D90" w:rsidR="006F5D20" w:rsidRPr="00D10FF5" w:rsidRDefault="00414524" w:rsidP="00414524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Style w:val="Uwydatnienie"/>
          <w:rFonts w:ascii="Verdana" w:hAnsi="Verdana"/>
          <w:u w:val="single"/>
        </w:rPr>
        <w:t>Uwaga:</w:t>
      </w:r>
      <w:r w:rsidRPr="00D10FF5">
        <w:rPr>
          <w:rStyle w:val="Uwydatnienie"/>
          <w:rFonts w:ascii="Verdana" w:hAnsi="Verdana"/>
        </w:rPr>
        <w:t xml:space="preserve"> Jeżeli prowadzą Państwo działalność w więcej niż jednym sektorze, proszę wskazać sektor, który ma największy udział w obrotach Państwa przedsiębiorstwa</w:t>
      </w:r>
      <w:r w:rsidR="000D7D0E" w:rsidRPr="00D10FF5">
        <w:rPr>
          <w:rFonts w:ascii="Verdana" w:hAnsi="Verdana"/>
        </w:rPr>
        <w:t xml:space="preserve">. </w:t>
      </w:r>
    </w:p>
    <w:bookmarkStart w:id="1" w:name="_Hlk80179468"/>
    <w:p w14:paraId="2A6C30B4" w14:textId="7F5758EE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bookmarkEnd w:id="1"/>
      <w:r w:rsidR="00414524" w:rsidRPr="00D10FF5">
        <w:rPr>
          <w:rFonts w:ascii="Verdana" w:hAnsi="Verdana"/>
        </w:rPr>
        <w:t xml:space="preserve">   </w:t>
      </w:r>
      <w:r w:rsidR="000D7D0E" w:rsidRPr="00D10FF5">
        <w:rPr>
          <w:rFonts w:ascii="Verdana" w:hAnsi="Verdana"/>
        </w:rPr>
        <w:t>Rolnictwo, leśnictwo i ryb</w:t>
      </w:r>
      <w:r w:rsidR="00414524" w:rsidRPr="00D10FF5">
        <w:rPr>
          <w:rFonts w:ascii="Verdana" w:hAnsi="Verdana"/>
        </w:rPr>
        <w:t>actwo</w:t>
      </w:r>
      <w:r w:rsidR="000D7D0E" w:rsidRPr="00D10FF5">
        <w:rPr>
          <w:rFonts w:ascii="Verdana" w:hAnsi="Verdana"/>
        </w:rPr>
        <w:t xml:space="preserve"> [A]</w:t>
      </w:r>
    </w:p>
    <w:p w14:paraId="5FB42671" w14:textId="09861CA9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414524" w:rsidRPr="00D10FF5">
        <w:rPr>
          <w:rFonts w:ascii="Verdana" w:hAnsi="Verdana"/>
        </w:rPr>
        <w:t xml:space="preserve">   </w:t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>Przetwórstwo przemysłowe</w:t>
      </w:r>
      <w:r w:rsidR="000D7D0E" w:rsidRPr="00D10FF5">
        <w:rPr>
          <w:rFonts w:ascii="Verdana" w:hAnsi="Verdana"/>
        </w:rPr>
        <w:t xml:space="preserve"> [C]</w:t>
      </w:r>
    </w:p>
    <w:p w14:paraId="60A349D1" w14:textId="1F94195D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 xml:space="preserve">   </w:t>
      </w:r>
      <w:r w:rsidR="000D7D0E" w:rsidRPr="00D10FF5">
        <w:rPr>
          <w:rFonts w:ascii="Verdana" w:hAnsi="Verdana"/>
        </w:rPr>
        <w:t>Budo</w:t>
      </w:r>
      <w:r w:rsidR="00414524" w:rsidRPr="00D10FF5">
        <w:rPr>
          <w:rFonts w:ascii="Verdana" w:hAnsi="Verdana"/>
        </w:rPr>
        <w:t>wnictwo</w:t>
      </w:r>
      <w:r w:rsidR="000D7D0E" w:rsidRPr="00D10FF5">
        <w:rPr>
          <w:rFonts w:ascii="Verdana" w:hAnsi="Verdana"/>
        </w:rPr>
        <w:t xml:space="preserve"> [F]</w:t>
      </w:r>
    </w:p>
    <w:p w14:paraId="6D71B835" w14:textId="55ADD727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>Inne sektory przemysłu (górnictwo, energia elektryczna, gaz, gospodarowanie odpadami itp.)</w:t>
      </w:r>
      <w:r w:rsidR="000D7D0E" w:rsidRPr="00D10FF5">
        <w:rPr>
          <w:rFonts w:ascii="Verdana" w:hAnsi="Verdana"/>
        </w:rPr>
        <w:t xml:space="preserve"> [B, D, E]</w:t>
      </w:r>
    </w:p>
    <w:p w14:paraId="3770ACF6" w14:textId="09F33390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 xml:space="preserve">   </w:t>
      </w:r>
      <w:r w:rsidR="000D7D0E" w:rsidRPr="00D10FF5">
        <w:rPr>
          <w:rFonts w:ascii="Verdana" w:hAnsi="Verdana"/>
        </w:rPr>
        <w:t>Handel hurtowy [46 i 47]</w:t>
      </w:r>
    </w:p>
    <w:p w14:paraId="6534C748" w14:textId="520DCE6A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 xml:space="preserve">   Transport i gospodarka magazynowa </w:t>
      </w:r>
      <w:r w:rsidR="000D7D0E" w:rsidRPr="00D10FF5">
        <w:rPr>
          <w:rFonts w:ascii="Verdana" w:hAnsi="Verdana"/>
        </w:rPr>
        <w:t>[H]</w:t>
      </w:r>
    </w:p>
    <w:p w14:paraId="5D7E657A" w14:textId="0923C811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30A51">
        <w:rPr>
          <w:rFonts w:ascii="Verdana" w:hAnsi="Verdana"/>
        </w:rPr>
        <w:t xml:space="preserve">  </w:t>
      </w:r>
      <w:bookmarkStart w:id="2" w:name="_GoBack"/>
      <w:bookmarkEnd w:id="2"/>
      <w:r w:rsidR="00414524" w:rsidRPr="00D10FF5">
        <w:rPr>
          <w:rFonts w:ascii="Verdana" w:hAnsi="Verdana"/>
        </w:rPr>
        <w:t xml:space="preserve">Działalność profesjonalna, naukowa i techniczna (inżynieria, działalność prawnicza, rachunkowość, reklama, doradztwo itp.) </w:t>
      </w:r>
      <w:r w:rsidR="000D7D0E" w:rsidRPr="00D10FF5">
        <w:rPr>
          <w:rFonts w:ascii="Verdana" w:hAnsi="Verdana"/>
        </w:rPr>
        <w:t>[M]</w:t>
      </w:r>
    </w:p>
    <w:p w14:paraId="6EBA6A26" w14:textId="576ED0C7" w:rsidR="000D7D0E" w:rsidRPr="00D10FF5" w:rsidRDefault="006F5D20" w:rsidP="006F5D20">
      <w:pPr>
        <w:spacing w:after="0"/>
        <w:ind w:left="360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414524" w:rsidRPr="00D10FF5">
        <w:rPr>
          <w:rFonts w:ascii="Verdana" w:hAnsi="Verdana"/>
        </w:rPr>
        <w:t xml:space="preserve">     </w:t>
      </w:r>
      <w:r w:rsidR="000D7D0E" w:rsidRPr="00D10FF5">
        <w:rPr>
          <w:rFonts w:ascii="Verdana" w:hAnsi="Verdana"/>
        </w:rPr>
        <w:t>Inne usługi [I, J, K, L, N, P, Q, R, S]</w:t>
      </w:r>
    </w:p>
    <w:p w14:paraId="7889A91D" w14:textId="77777777" w:rsidR="000D7D0E" w:rsidRPr="00D10FF5" w:rsidRDefault="000D7D0E" w:rsidP="000D7D0E">
      <w:pPr>
        <w:ind w:left="-76"/>
        <w:jc w:val="both"/>
        <w:rPr>
          <w:rFonts w:ascii="Verdana" w:hAnsi="Verdana"/>
        </w:rPr>
      </w:pPr>
    </w:p>
    <w:p w14:paraId="2BC6ED0B" w14:textId="77777777" w:rsidR="00414524" w:rsidRPr="00D10FF5" w:rsidRDefault="00414524" w:rsidP="006F5D20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Kim są Państwa główni klienci? Proszę zaznaczyć jedną opcję. </w:t>
      </w:r>
    </w:p>
    <w:p w14:paraId="568D754A" w14:textId="38979F4C" w:rsidR="006F5D20" w:rsidRPr="00D10FF5" w:rsidRDefault="00414524" w:rsidP="00414524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  <w:u w:val="single"/>
        </w:rPr>
        <w:t>Uwaga:</w:t>
      </w:r>
      <w:r w:rsidRPr="00D10FF5">
        <w:rPr>
          <w:rFonts w:ascii="Verdana" w:hAnsi="Verdana"/>
          <w:i/>
          <w:iCs/>
        </w:rPr>
        <w:t xml:space="preserve"> Jeżeli świadczą państwo usługi na rzecz więcej niż jednej kategorii klientów, proszę wskazać kategorię, która ma największy udział w obrotach Państwa przedsiębiorstwa</w:t>
      </w:r>
      <w:r w:rsidR="006F5D20" w:rsidRPr="00D10FF5">
        <w:rPr>
          <w:rFonts w:ascii="Verdana" w:hAnsi="Verdana"/>
          <w:i/>
          <w:iCs/>
        </w:rPr>
        <w:t xml:space="preserve">. </w:t>
      </w:r>
    </w:p>
    <w:p w14:paraId="20168EB9" w14:textId="77777777" w:rsidR="006F5D20" w:rsidRPr="00D10FF5" w:rsidRDefault="006F5D20" w:rsidP="006F5D20">
      <w:pPr>
        <w:pStyle w:val="Akapitzlist"/>
        <w:ind w:left="1080"/>
        <w:rPr>
          <w:rFonts w:ascii="Verdana" w:hAnsi="Verdana"/>
          <w:sz w:val="10"/>
          <w:szCs w:val="10"/>
        </w:rPr>
      </w:pPr>
    </w:p>
    <w:bookmarkStart w:id="3" w:name="_Hlk80179858"/>
    <w:p w14:paraId="1C6E0F46" w14:textId="77075582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bookmarkEnd w:id="3"/>
      <w:r w:rsidRPr="00D10FF5">
        <w:rPr>
          <w:rFonts w:ascii="Verdana" w:hAnsi="Verdana"/>
        </w:rPr>
        <w:t>Duże przedsiębiorstwa (tj. zatrudniające 250 lub więcej pracowników)</w:t>
      </w:r>
    </w:p>
    <w:p w14:paraId="29F658E9" w14:textId="36C1B679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Małe i średnie przedsiębiorstwa (tj. zatrudniające od 10 do 249 pracowników)</w:t>
      </w:r>
    </w:p>
    <w:p w14:paraId="6C4972DB" w14:textId="3B2621C0" w:rsidR="00BB607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Mikroprzedsiębiorstwa (tj. zatrudniające od 1 do 9 pracowników)</w:t>
      </w:r>
    </w:p>
    <w:p w14:paraId="40E9A415" w14:textId="5E489198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21065780" w14:textId="5C62A6C8" w:rsidR="006F5D20" w:rsidRPr="00D10FF5" w:rsidRDefault="006F5D20" w:rsidP="006F5D20">
      <w:pPr>
        <w:pStyle w:val="Akapitzlist"/>
        <w:ind w:left="1080"/>
        <w:rPr>
          <w:rFonts w:ascii="Verdana" w:hAnsi="Verdana"/>
          <w:b/>
          <w:bCs/>
        </w:rPr>
      </w:pPr>
    </w:p>
    <w:p w14:paraId="6D96DE5A" w14:textId="53098CA1" w:rsidR="006F5D20" w:rsidRPr="00D10FF5" w:rsidRDefault="006F5D20" w:rsidP="006F5D20">
      <w:pPr>
        <w:pStyle w:val="Akapitzlist"/>
        <w:numPr>
          <w:ilvl w:val="0"/>
          <w:numId w:val="20"/>
        </w:num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D10FF5">
        <w:rPr>
          <w:rFonts w:ascii="Verdana" w:hAnsi="Verdana"/>
          <w:b/>
          <w:bCs/>
          <w:sz w:val="24"/>
          <w:szCs w:val="24"/>
        </w:rPr>
        <w:lastRenderedPageBreak/>
        <w:t>USTALANIE WARUNKÓW PŁATNOŚCI</w:t>
      </w:r>
    </w:p>
    <w:p w14:paraId="3EDD3487" w14:textId="77777777" w:rsidR="006F5D20" w:rsidRPr="00D10FF5" w:rsidRDefault="006F5D20" w:rsidP="006F5D20">
      <w:pPr>
        <w:pStyle w:val="Akapitzlist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4FDD26B8" w14:textId="6561D591" w:rsidR="006F5D20" w:rsidRPr="00D10FF5" w:rsidRDefault="00414524" w:rsidP="006F5D20">
      <w:pPr>
        <w:rPr>
          <w:rFonts w:ascii="Verdana" w:hAnsi="Verdana"/>
        </w:rPr>
      </w:pPr>
      <w:r w:rsidRPr="00D10FF5">
        <w:rPr>
          <w:rFonts w:ascii="Verdana" w:hAnsi="Verdana"/>
        </w:rPr>
        <w:t>Ustalenie warunków płatności jest kluczowym elementem transakcji między przedsiębiorstwami, chcielibyśmy się więc dowiedzieć, jak przebiega ten proces w Państwa przedsiębiorstwie</w:t>
      </w:r>
      <w:r w:rsidR="006F5D20" w:rsidRPr="00D10FF5">
        <w:rPr>
          <w:rFonts w:ascii="Verdana" w:hAnsi="Verdana"/>
        </w:rPr>
        <w:t>.</w:t>
      </w:r>
    </w:p>
    <w:p w14:paraId="09327AC5" w14:textId="4AECF46F" w:rsidR="006F5D20" w:rsidRPr="00D10FF5" w:rsidRDefault="00414524" w:rsidP="006F5D20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W jaki sposób ustalają Państwo warunki płatności dla transakcji między przedsiębiorstwami? Która z poniższych sytuacji najlepiej odzwierciedla obecną praktykę w Państwa przedsiębiorstwie?</w:t>
      </w:r>
      <w:r w:rsidR="006F5D20" w:rsidRPr="00D10FF5">
        <w:rPr>
          <w:rFonts w:ascii="Verdana" w:hAnsi="Verdana"/>
        </w:rPr>
        <w:t xml:space="preserve"> </w:t>
      </w:r>
    </w:p>
    <w:p w14:paraId="72233CC7" w14:textId="1AB41265" w:rsidR="006F5D20" w:rsidRPr="00D10FF5" w:rsidRDefault="006F5D20" w:rsidP="006F5D20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</w:rPr>
        <w:t>Proszę zaznaczyć jedną opcję.</w:t>
      </w:r>
    </w:p>
    <w:p w14:paraId="4CDF99A0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3915685E" w14:textId="1C1CDF26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Posiadamy własne, specyficzne warunki płatności i nasi klienci są proszeni o ich przestrzeganie.</w:t>
      </w:r>
    </w:p>
    <w:p w14:paraId="273802AF" w14:textId="196A4E01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W naszym sektorze warunki płatności są dość standardowe i przestrzegamy tych standardów.</w:t>
      </w:r>
    </w:p>
    <w:p w14:paraId="6563A665" w14:textId="7F937003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Warunki płatności negocjujemy indywidualnie</w:t>
      </w:r>
      <w:r w:rsidR="00414524" w:rsidRPr="00D10FF5">
        <w:rPr>
          <w:rFonts w:ascii="Verdana" w:hAnsi="Verdana"/>
        </w:rPr>
        <w:t xml:space="preserve"> w każdym przypadku</w:t>
      </w:r>
      <w:r w:rsidRPr="00D10FF5">
        <w:rPr>
          <w:rFonts w:ascii="Verdana" w:hAnsi="Verdana"/>
        </w:rPr>
        <w:t>.</w:t>
      </w:r>
    </w:p>
    <w:p w14:paraId="27DFF722" w14:textId="4E3B62C7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Warunki płatności są de facto dyktowane przez naszych klientów.</w:t>
      </w:r>
    </w:p>
    <w:p w14:paraId="5961B3A2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54A93E72" w14:textId="38FB7C80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Czy wymagają Państwo od swoich klientów płatności z góry (pełnej kwoty lub zaliczki)</w:t>
      </w:r>
      <w:r w:rsidR="006F5D20" w:rsidRPr="00D10FF5">
        <w:rPr>
          <w:rFonts w:ascii="Verdana" w:hAnsi="Verdana"/>
        </w:rPr>
        <w:t>?</w:t>
      </w:r>
    </w:p>
    <w:p w14:paraId="56189B48" w14:textId="45D34274" w:rsidR="006F5D20" w:rsidRPr="00D10FF5" w:rsidRDefault="006F5D20" w:rsidP="00777F26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</w:rPr>
        <w:t>Proszę zaznaczyć jedną opcję.</w:t>
      </w:r>
    </w:p>
    <w:p w14:paraId="090A0163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5FE3D97A" w14:textId="3F427E0E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Zawsze lub prawie zawsze</w:t>
      </w:r>
    </w:p>
    <w:p w14:paraId="7E9F5982" w14:textId="6B5DB26C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Często</w:t>
      </w:r>
    </w:p>
    <w:p w14:paraId="3F095D31" w14:textId="3E6E0D8E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Rzadko</w:t>
      </w:r>
    </w:p>
    <w:p w14:paraId="3A45E873" w14:textId="54FB87CC" w:rsidR="006F5D20" w:rsidRPr="00D10FF5" w:rsidRDefault="006F5D20" w:rsidP="006F5D20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Nigdy lub prawie nigdy</w:t>
      </w:r>
    </w:p>
    <w:p w14:paraId="372B742A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44085ABB" w14:textId="23C33B3C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W odniesieniu do transakcji sprzedaży, w przypadku których NIE następuje płatność z góry, jakie są typowe warunki płatności? Która z poniższych sytuacji najlepiej odzwierciedla obecną praktykę w Państwa przedsiębiorstwie?</w:t>
      </w:r>
      <w:r w:rsidR="006F5D20" w:rsidRPr="00D10FF5">
        <w:rPr>
          <w:rFonts w:ascii="Verdana" w:hAnsi="Verdana"/>
        </w:rPr>
        <w:t xml:space="preserve"> </w:t>
      </w:r>
    </w:p>
    <w:p w14:paraId="26F3682F" w14:textId="2B890EC5" w:rsidR="006F5D20" w:rsidRPr="00D10FF5" w:rsidRDefault="006F5D20" w:rsidP="00777F26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</w:rPr>
        <w:t>Proszę zaznaczyć jedną opcję.</w:t>
      </w:r>
    </w:p>
    <w:p w14:paraId="62F095D5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42B10683" w14:textId="4968F505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Płatność w </w:t>
      </w:r>
      <w:r w:rsidR="00414524" w:rsidRPr="00D10FF5">
        <w:rPr>
          <w:rFonts w:ascii="Verdana" w:hAnsi="Verdana"/>
        </w:rPr>
        <w:t>terminie</w:t>
      </w:r>
      <w:r w:rsidRPr="00D10FF5">
        <w:rPr>
          <w:rFonts w:ascii="Verdana" w:hAnsi="Verdana"/>
        </w:rPr>
        <w:t xml:space="preserve"> 30 dni od wystawienia faktury</w:t>
      </w:r>
    </w:p>
    <w:p w14:paraId="5104EDB8" w14:textId="76CDCFD4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Płatność w </w:t>
      </w:r>
      <w:r w:rsidR="00414524" w:rsidRPr="00D10FF5">
        <w:rPr>
          <w:rFonts w:ascii="Verdana" w:hAnsi="Verdana"/>
        </w:rPr>
        <w:t>terminie</w:t>
      </w:r>
      <w:r w:rsidRPr="00D10FF5">
        <w:rPr>
          <w:rFonts w:ascii="Verdana" w:hAnsi="Verdana"/>
        </w:rPr>
        <w:t xml:space="preserve"> 30 do 60 dni od wystawienia faktury</w:t>
      </w:r>
    </w:p>
    <w:p w14:paraId="0B2B6275" w14:textId="16C65471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Płatność w </w:t>
      </w:r>
      <w:r w:rsidR="00414524" w:rsidRPr="00D10FF5">
        <w:rPr>
          <w:rFonts w:ascii="Verdana" w:hAnsi="Verdana"/>
        </w:rPr>
        <w:t>terminie</w:t>
      </w:r>
      <w:r w:rsidRPr="00D10FF5">
        <w:rPr>
          <w:rFonts w:ascii="Verdana" w:hAnsi="Verdana"/>
        </w:rPr>
        <w:t xml:space="preserve"> 60 do 90 dni od wystawienia faktury</w:t>
      </w:r>
    </w:p>
    <w:p w14:paraId="5D2E8649" w14:textId="6A3392FE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Płatność </w:t>
      </w:r>
      <w:r w:rsidR="00414524" w:rsidRPr="00D10FF5">
        <w:rPr>
          <w:rFonts w:ascii="Verdana" w:hAnsi="Verdana"/>
        </w:rPr>
        <w:t xml:space="preserve">w terminie dłuższym niż 90 dni </w:t>
      </w:r>
      <w:r w:rsidRPr="00D10FF5">
        <w:rPr>
          <w:rFonts w:ascii="Verdana" w:hAnsi="Verdana"/>
        </w:rPr>
        <w:t>od wystawienia faktury</w:t>
      </w:r>
    </w:p>
    <w:p w14:paraId="29DA3DA6" w14:textId="77777777" w:rsidR="00777F26" w:rsidRPr="00D10FF5" w:rsidRDefault="00777F26" w:rsidP="006F5D20">
      <w:pPr>
        <w:pStyle w:val="Akapitzlist"/>
        <w:ind w:left="1080"/>
        <w:rPr>
          <w:rFonts w:ascii="Verdana" w:hAnsi="Verdana"/>
        </w:rPr>
      </w:pPr>
    </w:p>
    <w:p w14:paraId="5CE279DB" w14:textId="38D2D06E" w:rsidR="006F5D20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Czy istnieją sytuacje, w których są Państwo skłonni zaoferować swoim klientom dłuższe terminy płatności, wykraczające poza wyżej wymienione typowe warunki płatności</w:t>
      </w:r>
      <w:r w:rsidR="006F5D20" w:rsidRPr="00D10FF5">
        <w:rPr>
          <w:rFonts w:ascii="Verdana" w:hAnsi="Verdana"/>
        </w:rPr>
        <w:t>?</w:t>
      </w:r>
    </w:p>
    <w:p w14:paraId="7769B081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  <w:bookmarkStart w:id="4" w:name="_Hlk80180391"/>
    </w:p>
    <w:p w14:paraId="2CA53EEC" w14:textId="123D2CD8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T</w:t>
      </w:r>
      <w:r w:rsidR="00777F26" w:rsidRPr="00D10FF5">
        <w:rPr>
          <w:rFonts w:ascii="Verdana" w:hAnsi="Verdana"/>
        </w:rPr>
        <w:t>a</w:t>
      </w:r>
      <w:r w:rsidRPr="00D10FF5">
        <w:rPr>
          <w:rFonts w:ascii="Verdana" w:hAnsi="Verdana"/>
        </w:rPr>
        <w:t>k</w:t>
      </w:r>
    </w:p>
    <w:p w14:paraId="71B9490E" w14:textId="039612A2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Nie</w:t>
      </w:r>
    </w:p>
    <w:bookmarkEnd w:id="4"/>
    <w:p w14:paraId="5CF78AC8" w14:textId="03CD62CE" w:rsidR="00777F26" w:rsidRPr="00D10FF5" w:rsidRDefault="00777F26" w:rsidP="00D10FF5">
      <w:pPr>
        <w:rPr>
          <w:rFonts w:ascii="Verdana" w:hAnsi="Verdana"/>
        </w:rPr>
      </w:pPr>
    </w:p>
    <w:p w14:paraId="01E4B96C" w14:textId="77777777" w:rsidR="00414524" w:rsidRPr="00D10FF5" w:rsidRDefault="00414524" w:rsidP="00B550FE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</w:rPr>
        <w:t>Jeżeli tak, jaki jest główny powód Państwa zgody na dłuższy termin płatności (tj. powód, który najlepiej odzwierciedla obecną praktykę w Państwa przedsiębiorstwie)</w:t>
      </w:r>
      <w:r w:rsidR="006F5D20" w:rsidRPr="00D10FF5">
        <w:rPr>
          <w:rFonts w:ascii="Verdana" w:hAnsi="Verdana"/>
        </w:rPr>
        <w:t xml:space="preserve">? </w:t>
      </w:r>
    </w:p>
    <w:p w14:paraId="6C349632" w14:textId="5524DAA4" w:rsidR="006F5D20" w:rsidRPr="00D10FF5" w:rsidRDefault="006F5D20" w:rsidP="00414524">
      <w:pPr>
        <w:pStyle w:val="Akapitzlist"/>
        <w:ind w:left="28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</w:rPr>
        <w:t>Proszę zaznaczyć jedną opcję.</w:t>
      </w:r>
    </w:p>
    <w:p w14:paraId="3872DC99" w14:textId="77777777" w:rsidR="006F5D20" w:rsidRPr="00D10FF5" w:rsidRDefault="006F5D20" w:rsidP="006F5D20">
      <w:pPr>
        <w:pStyle w:val="Akapitzlist"/>
        <w:ind w:left="1080"/>
        <w:rPr>
          <w:rFonts w:ascii="Verdana" w:hAnsi="Verdana"/>
        </w:rPr>
      </w:pPr>
    </w:p>
    <w:p w14:paraId="2985AABB" w14:textId="4E361707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>Zdobycie nowych klientów lub wejście na nowe rynki.</w:t>
      </w:r>
    </w:p>
    <w:p w14:paraId="26F12D5B" w14:textId="1EA72A7C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>Zapewnienie sobie większych lub bardziej rentownych zamówień.</w:t>
      </w:r>
      <w:r w:rsidRPr="00D10FF5">
        <w:rPr>
          <w:rFonts w:ascii="Verdana" w:hAnsi="Verdana"/>
        </w:rPr>
        <w:t>.</w:t>
      </w:r>
    </w:p>
    <w:p w14:paraId="144AA712" w14:textId="1905CF80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414524" w:rsidRPr="00D10FF5">
        <w:rPr>
          <w:rFonts w:ascii="Verdana" w:hAnsi="Verdana"/>
        </w:rPr>
        <w:t>Utrzymanie klienta lub zachowanie pozycji rynkowej w obliczu rosnącej konkurencji.</w:t>
      </w:r>
      <w:r w:rsidRPr="00D10FF5">
        <w:rPr>
          <w:rFonts w:ascii="Verdana" w:hAnsi="Verdana"/>
        </w:rPr>
        <w:t>.</w:t>
      </w:r>
    </w:p>
    <w:bookmarkStart w:id="5" w:name="_Hlk80955764"/>
    <w:p w14:paraId="5D5E3BE0" w14:textId="02ACA89B" w:rsidR="006F5D20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bookmarkEnd w:id="5"/>
      <w:r w:rsidR="00414524" w:rsidRPr="00D10FF5">
        <w:rPr>
          <w:rFonts w:ascii="Verdana" w:hAnsi="Verdana"/>
        </w:rPr>
        <w:t>Kiedy mamy mało zamówień i koniecznie musimy zdobyć nowe źródło przychodów.</w:t>
      </w:r>
    </w:p>
    <w:p w14:paraId="4FA522E4" w14:textId="099D6ECB" w:rsidR="006F5D20" w:rsidRPr="00D10FF5" w:rsidRDefault="00414524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6F5D20" w:rsidRPr="00D10FF5">
        <w:rPr>
          <w:rFonts w:ascii="Verdana" w:hAnsi="Verdana"/>
        </w:rPr>
        <w:t>Inne (proszę wyjaśnić)</w:t>
      </w:r>
    </w:p>
    <w:p w14:paraId="4A071017" w14:textId="77777777" w:rsidR="006F5D20" w:rsidRPr="00D10FF5" w:rsidRDefault="006F5D20" w:rsidP="006F5D20">
      <w:pPr>
        <w:pStyle w:val="Akapitzlist"/>
        <w:ind w:left="1080"/>
        <w:rPr>
          <w:rFonts w:ascii="Verdana" w:hAnsi="Verdana"/>
          <w:b/>
          <w:bCs/>
        </w:rPr>
      </w:pPr>
    </w:p>
    <w:p w14:paraId="124DD4C0" w14:textId="366A279A" w:rsidR="002D5617" w:rsidRPr="00D10FF5" w:rsidRDefault="00A832A0" w:rsidP="00A832A0">
      <w:pPr>
        <w:pStyle w:val="Akapitzlist"/>
        <w:tabs>
          <w:tab w:val="left" w:leader="dot" w:pos="8789"/>
        </w:tabs>
        <w:ind w:left="1080"/>
        <w:rPr>
          <w:rFonts w:ascii="Verdana" w:hAnsi="Verdana"/>
          <w:b/>
          <w:bCs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40C3E697" wp14:editId="685B48C6">
                <wp:extent cx="5380075" cy="1158949"/>
                <wp:effectExtent l="0" t="0" r="11430" b="222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075" cy="1158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9A3BD" w14:textId="77777777" w:rsidR="00A832A0" w:rsidRDefault="00A832A0" w:rsidP="00A832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23.65pt;height: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">
                <v:textbox>
                  <w:txbxContent>
                    <w:p w14:paraId="41B9A3BD" w14:textId="77777777" w:rsidR="00A832A0" w:rsidRDefault="00A832A0" w:rsidP="00A832A0"/>
                  </w:txbxContent>
                </v:textbox>
                <w10:anchorlock/>
              </v:shape>
            </w:pict>
          </mc:Fallback>
        </mc:AlternateContent>
      </w:r>
    </w:p>
    <w:p w14:paraId="228FF728" w14:textId="6E78856B" w:rsidR="00BC575D" w:rsidRPr="00D10FF5" w:rsidRDefault="00BC575D" w:rsidP="00D10FF5">
      <w:pPr>
        <w:rPr>
          <w:rFonts w:ascii="Verdana" w:hAnsi="Verdana"/>
          <w:b/>
          <w:bCs/>
        </w:rPr>
      </w:pPr>
    </w:p>
    <w:p w14:paraId="74456DED" w14:textId="77777777" w:rsidR="00777F26" w:rsidRPr="00D10FF5" w:rsidRDefault="00777F26" w:rsidP="00777F26">
      <w:pPr>
        <w:pStyle w:val="Akapitzlist"/>
        <w:numPr>
          <w:ilvl w:val="0"/>
          <w:numId w:val="20"/>
        </w:numPr>
        <w:spacing w:after="0" w:line="240" w:lineRule="auto"/>
        <w:rPr>
          <w:rFonts w:ascii="Verdana" w:hAnsi="Verdana"/>
          <w:b/>
          <w:bCs/>
        </w:rPr>
      </w:pPr>
      <w:r w:rsidRPr="00D10FF5">
        <w:rPr>
          <w:rFonts w:ascii="Verdana" w:hAnsi="Verdana"/>
          <w:b/>
          <w:bCs/>
          <w:sz w:val="24"/>
          <w:szCs w:val="24"/>
        </w:rPr>
        <w:t>NIEUCZCIWE</w:t>
      </w:r>
      <w:r w:rsidRPr="00D10FF5">
        <w:rPr>
          <w:rFonts w:ascii="Verdana" w:hAnsi="Verdana"/>
          <w:b/>
          <w:bCs/>
        </w:rPr>
        <w:t xml:space="preserve"> PRAKTYKI PŁATNICZE</w:t>
      </w:r>
    </w:p>
    <w:p w14:paraId="3C48964F" w14:textId="77777777" w:rsidR="00777F26" w:rsidRPr="00D10FF5" w:rsidRDefault="00777F26" w:rsidP="00777F26">
      <w:pPr>
        <w:spacing w:after="0" w:line="240" w:lineRule="auto"/>
        <w:rPr>
          <w:rFonts w:ascii="Verdana" w:hAnsi="Verdana"/>
        </w:rPr>
      </w:pPr>
    </w:p>
    <w:p w14:paraId="7800CB8E" w14:textId="49A2F216" w:rsidR="00777F26" w:rsidRPr="00D10FF5" w:rsidRDefault="00414524" w:rsidP="00777F26">
      <w:pPr>
        <w:spacing w:after="0" w:line="240" w:lineRule="auto"/>
        <w:rPr>
          <w:rFonts w:ascii="Verdana" w:hAnsi="Verdana"/>
          <w:b/>
          <w:bCs/>
        </w:rPr>
      </w:pPr>
      <w:r w:rsidRPr="00D10FF5">
        <w:rPr>
          <w:rFonts w:ascii="Verdana" w:hAnsi="Verdana"/>
        </w:rPr>
        <w:t>Opóźnienia w płatnościach (tj. płatności dokonane po terminie uzgodnionym w umowie) mogą wystąpić z różnych powodów. Chcielibyśmy się dowiedzieć, czy doświadczyli Państwo nieuczciwych praktyk płatniczych.</w:t>
      </w:r>
    </w:p>
    <w:p w14:paraId="7F6FA896" w14:textId="4B49943E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60C8ED4E" w14:textId="77777777" w:rsidR="00062339" w:rsidRPr="00D10FF5" w:rsidRDefault="00062339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518DEFDC" w14:textId="1F5B0196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Czy w ciągu ostatnich 12 miesięcy doświadczyli Państwo przypadków, w których klienci </w:t>
      </w:r>
      <w:r w:rsidRPr="00D10FF5">
        <w:rPr>
          <w:rFonts w:ascii="Verdana" w:hAnsi="Verdana"/>
          <w:u w:val="single"/>
        </w:rPr>
        <w:t>próbowali z mocą wsteczną zmienić kluczowe postanowienia umowne</w:t>
      </w:r>
      <w:r w:rsidRPr="00D10FF5">
        <w:rPr>
          <w:rFonts w:ascii="Verdana" w:hAnsi="Verdana"/>
        </w:rPr>
        <w:t xml:space="preserve"> (np. dotyczące ceny, ilości lub jakości towarów/usług, terminów dostaw itp.) w celu przesunięcia terminu płatności poza uzgodniony termin (lub w celu obniżenia kwoty płatności)</w:t>
      </w:r>
      <w:r w:rsidR="00777F26" w:rsidRPr="00D10FF5">
        <w:rPr>
          <w:rFonts w:ascii="Verdana" w:hAnsi="Verdana"/>
        </w:rPr>
        <w:t>?</w:t>
      </w:r>
    </w:p>
    <w:p w14:paraId="724934BA" w14:textId="77777777" w:rsidR="00777F26" w:rsidRPr="00D10FF5" w:rsidRDefault="00777F26" w:rsidP="00777F26">
      <w:pPr>
        <w:pStyle w:val="Akapitzlist"/>
        <w:rPr>
          <w:rFonts w:ascii="Verdana" w:hAnsi="Verdana"/>
        </w:rPr>
      </w:pPr>
    </w:p>
    <w:p w14:paraId="7D78ADD1" w14:textId="77777777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</w:rPr>
        <w:instrText xml:space="preserve"> FORMCHECKBOX </w:instrText>
      </w:r>
      <w:r w:rsidR="000C074D" w:rsidRPr="00D10FF5">
        <w:rPr>
          <w:rFonts w:ascii="Verdana" w:hAnsi="Verdana"/>
        </w:rPr>
      </w:r>
      <w:r w:rsidR="000C074D" w:rsidRPr="00D10FF5">
        <w:rPr>
          <w:rFonts w:ascii="Verdana" w:hAnsi="Verdana"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Tak</w:t>
      </w:r>
    </w:p>
    <w:p w14:paraId="19B11AA6" w14:textId="77777777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</w:rPr>
        <w:instrText xml:space="preserve"> FORMCHECKBOX </w:instrText>
      </w:r>
      <w:r w:rsidR="000C074D" w:rsidRPr="00D10FF5">
        <w:rPr>
          <w:rFonts w:ascii="Verdana" w:hAnsi="Verdana"/>
        </w:rPr>
      </w:r>
      <w:r w:rsidR="000C074D" w:rsidRPr="00D10FF5">
        <w:rPr>
          <w:rFonts w:ascii="Verdana" w:hAnsi="Verdana"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Nie</w:t>
      </w:r>
    </w:p>
    <w:p w14:paraId="0F474A85" w14:textId="77777777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0E8853F6" w14:textId="0385E341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Jeśli tak, proszę krótko opisać te przypadki (rodzaj klienta, który podejmował taką próbę, częstotliwość, wykorzystywane argumenty, skala problemu itp.)</w:t>
      </w:r>
    </w:p>
    <w:p w14:paraId="7E1CBE94" w14:textId="77777777" w:rsidR="003C0877" w:rsidRPr="00D10FF5" w:rsidRDefault="003C0877" w:rsidP="003C0877">
      <w:pPr>
        <w:pStyle w:val="Akapitzlist"/>
        <w:ind w:left="284"/>
        <w:jc w:val="both"/>
        <w:rPr>
          <w:rFonts w:ascii="Verdana" w:hAnsi="Verdana"/>
        </w:rPr>
      </w:pPr>
    </w:p>
    <w:p w14:paraId="25BD4674" w14:textId="4EE6B1BC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11E3CB4B" wp14:editId="66904FAC">
                <wp:extent cx="4912242" cy="1404620"/>
                <wp:effectExtent l="0" t="0" r="22225" b="14605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2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C2607" w14:textId="77777777" w:rsidR="00777F26" w:rsidRDefault="00777F26" w:rsidP="00777F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386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">
                <v:textbox style="mso-fit-shape-to-text:t">
                  <w:txbxContent>
                    <w:p w14:paraId="675C2607" w14:textId="77777777" w:rsidR="00777F26" w:rsidRDefault="00777F26" w:rsidP="00777F26"/>
                  </w:txbxContent>
                </v:textbox>
                <w10:anchorlock/>
              </v:shape>
            </w:pict>
          </mc:Fallback>
        </mc:AlternateContent>
      </w:r>
    </w:p>
    <w:p w14:paraId="033D5157" w14:textId="77777777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1F09AF61" w14:textId="4C66197E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Czy w ciągu ostatnich 12 miesięcy doświadczyli Państwo przypadków, w których klienci </w:t>
      </w:r>
      <w:r w:rsidRPr="00D10FF5">
        <w:rPr>
          <w:rFonts w:ascii="Verdana" w:hAnsi="Verdana"/>
          <w:u w:val="single"/>
        </w:rPr>
        <w:t>celowo opóźniali odbiór świadczonych usług lub dostarczonych towarów</w:t>
      </w:r>
      <w:r w:rsidRPr="00D10FF5">
        <w:rPr>
          <w:rFonts w:ascii="Verdana" w:hAnsi="Verdana"/>
        </w:rPr>
        <w:t xml:space="preserve"> w celu przesunięcia terminu płatności poza uzgodniony termin (lub w celu obniżenia kwoty płatności)?</w:t>
      </w:r>
    </w:p>
    <w:p w14:paraId="62D6431A" w14:textId="77777777" w:rsidR="00777F26" w:rsidRPr="00D10FF5" w:rsidRDefault="00777F26" w:rsidP="00777F26">
      <w:pPr>
        <w:pStyle w:val="Akapitzlist"/>
        <w:ind w:left="1080"/>
        <w:rPr>
          <w:rFonts w:ascii="Verdana" w:hAnsi="Verdana"/>
        </w:rPr>
      </w:pPr>
      <w:bookmarkStart w:id="6" w:name="_Hlk80180499"/>
    </w:p>
    <w:p w14:paraId="50D93A79" w14:textId="77777777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Tak</w:t>
      </w:r>
    </w:p>
    <w:p w14:paraId="38A521BA" w14:textId="77777777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Nie</w:t>
      </w:r>
    </w:p>
    <w:p w14:paraId="0C2766B2" w14:textId="77777777" w:rsidR="003C0877" w:rsidRPr="00D10FF5" w:rsidRDefault="003C0877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bookmarkEnd w:id="6"/>
    <w:p w14:paraId="140A3F8C" w14:textId="5A5E827D" w:rsidR="00777F26" w:rsidRPr="00D10FF5" w:rsidRDefault="00414524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Jeśli tak, proszę opisać te przypadki (rodzaj klienta, który podejmował taką próbę, częstotliwość i skala problemu itp.)</w:t>
      </w:r>
    </w:p>
    <w:p w14:paraId="1DF8AC6E" w14:textId="77777777" w:rsidR="003C0877" w:rsidRPr="00D10FF5" w:rsidRDefault="003C0877" w:rsidP="003C0877">
      <w:pPr>
        <w:pStyle w:val="Akapitzlist"/>
        <w:ind w:left="284"/>
        <w:jc w:val="both"/>
        <w:rPr>
          <w:rFonts w:ascii="Verdana" w:hAnsi="Verdana"/>
        </w:rPr>
      </w:pPr>
    </w:p>
    <w:p w14:paraId="5B9745D5" w14:textId="4FE1E7D2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327EE1F0" wp14:editId="2D9C478C">
                <wp:extent cx="5029200" cy="669851"/>
                <wp:effectExtent l="0" t="0" r="19050" b="1651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669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82AF5" w14:textId="77777777" w:rsidR="00777F26" w:rsidRDefault="00777F26" w:rsidP="00777F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396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">
                <v:textbox>
                  <w:txbxContent>
                    <w:p w14:paraId="55B82AF5" w14:textId="77777777" w:rsidR="00777F26" w:rsidRDefault="00777F26" w:rsidP="00777F26"/>
                  </w:txbxContent>
                </v:textbox>
                <w10:anchorlock/>
              </v:shape>
            </w:pict>
          </mc:Fallback>
        </mc:AlternateContent>
      </w:r>
    </w:p>
    <w:p w14:paraId="28873257" w14:textId="77777777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0DD086D5" w14:textId="176068F5" w:rsidR="00D10FF5" w:rsidRDefault="00062339" w:rsidP="00D10FF5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Czy w ciągu ostatnich 12 miesięcy doświadczyli Państwo </w:t>
      </w:r>
      <w:r w:rsidRPr="00D10FF5">
        <w:rPr>
          <w:rFonts w:ascii="Verdana" w:hAnsi="Verdana"/>
          <w:u w:val="single"/>
        </w:rPr>
        <w:t>jakiegokolwiek innego rodzaju nieuczciwego zachowania</w:t>
      </w:r>
      <w:r w:rsidRPr="00D10FF5">
        <w:rPr>
          <w:rFonts w:ascii="Verdana" w:hAnsi="Verdana"/>
        </w:rPr>
        <w:t xml:space="preserve"> ze strony innego przedsiębiorstwa w celu przesunięcia terminu płatności poza uzgodniony termin (lub w celu obniżenia kwoty płatności)? Jeśli tak, proszę krótko opisać te przypadki (rodzaj klienta, który podejmował taką próbę, częstotliwość, wykorzystywane argumenty, skala problemu itp.)</w:t>
      </w:r>
    </w:p>
    <w:p w14:paraId="68A74EF3" w14:textId="77777777" w:rsidR="00D10FF5" w:rsidRPr="00D10FF5" w:rsidRDefault="00D10FF5" w:rsidP="00D10FF5">
      <w:pPr>
        <w:pStyle w:val="Akapitzlist"/>
        <w:ind w:left="284"/>
        <w:jc w:val="both"/>
        <w:rPr>
          <w:rFonts w:ascii="Verdana" w:hAnsi="Verdana"/>
        </w:rPr>
      </w:pPr>
    </w:p>
    <w:p w14:paraId="34ED95C1" w14:textId="166FB6E6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53240477" wp14:editId="45895D21">
                <wp:extent cx="5316220" cy="691116"/>
                <wp:effectExtent l="0" t="0" r="17780" b="13970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6220" cy="69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46ED8" w14:textId="77777777" w:rsidR="00777F26" w:rsidRDefault="00777F26" w:rsidP="00777F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18.6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">
                <v:textbox>
                  <w:txbxContent>
                    <w:p w14:paraId="74C46ED8" w14:textId="77777777" w:rsidR="00777F26" w:rsidRDefault="00777F26" w:rsidP="00777F26"/>
                  </w:txbxContent>
                </v:textbox>
                <w10:anchorlock/>
              </v:shape>
            </w:pict>
          </mc:Fallback>
        </mc:AlternateContent>
      </w:r>
    </w:p>
    <w:p w14:paraId="56C85B03" w14:textId="77777777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24389319" w14:textId="555ED2EA" w:rsidR="00777F26" w:rsidRPr="00D10FF5" w:rsidRDefault="00062339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Jakie były najbardziej skuteczne praktyki, które stosowało Państwa przedsiębiorstwo, aby radzić sobie z nieuczciwymi praktykami płatniczymi?</w:t>
      </w:r>
    </w:p>
    <w:p w14:paraId="4529B7AF" w14:textId="77777777" w:rsidR="003C0877" w:rsidRPr="00D10FF5" w:rsidRDefault="003C0877" w:rsidP="003C0877">
      <w:pPr>
        <w:pStyle w:val="Akapitzlist"/>
        <w:ind w:left="284"/>
        <w:jc w:val="both"/>
        <w:rPr>
          <w:rFonts w:ascii="Verdana" w:hAnsi="Verdana"/>
        </w:rPr>
      </w:pPr>
    </w:p>
    <w:p w14:paraId="68CDFFD9" w14:textId="51F4057D" w:rsidR="003C0877" w:rsidRPr="00D10FF5" w:rsidRDefault="00A832A0" w:rsidP="00D10FF5">
      <w:pPr>
        <w:pStyle w:val="Akapitzlist"/>
        <w:ind w:left="1080"/>
        <w:rPr>
          <w:rFonts w:ascii="Verdana" w:hAnsi="Verdana"/>
          <w:b/>
          <w:bCs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4D014626" wp14:editId="312B7128">
                <wp:extent cx="5316279" cy="648586"/>
                <wp:effectExtent l="0" t="0" r="17780" b="18415"/>
                <wp:docPr id="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6279" cy="648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4B6DB" w14:textId="77777777" w:rsidR="00A832A0" w:rsidRDefault="00A832A0" w:rsidP="00A832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418.6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">
                <v:textbox>
                  <w:txbxContent>
                    <w:p w14:paraId="57F4B6DB" w14:textId="77777777" w:rsidR="00A832A0" w:rsidRDefault="00A832A0" w:rsidP="00A832A0"/>
                  </w:txbxContent>
                </v:textbox>
                <w10:anchorlock/>
              </v:shape>
            </w:pict>
          </mc:Fallback>
        </mc:AlternateContent>
      </w:r>
    </w:p>
    <w:p w14:paraId="4524D818" w14:textId="0C96945A" w:rsidR="00062339" w:rsidRPr="00D10FF5" w:rsidRDefault="00062339" w:rsidP="00D10FF5">
      <w:pPr>
        <w:rPr>
          <w:rFonts w:ascii="Verdana" w:hAnsi="Verdana"/>
          <w:b/>
          <w:bCs/>
        </w:rPr>
      </w:pPr>
    </w:p>
    <w:p w14:paraId="4439319B" w14:textId="651080AA" w:rsidR="00777F26" w:rsidRPr="00D10FF5" w:rsidRDefault="00777F26" w:rsidP="00777F26">
      <w:pPr>
        <w:pStyle w:val="Akapitzlist"/>
        <w:numPr>
          <w:ilvl w:val="0"/>
          <w:numId w:val="20"/>
        </w:num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D10FF5">
        <w:rPr>
          <w:rFonts w:ascii="Verdana" w:hAnsi="Verdana"/>
          <w:b/>
          <w:bCs/>
          <w:sz w:val="24"/>
          <w:szCs w:val="24"/>
        </w:rPr>
        <w:t>SPORY</w:t>
      </w:r>
      <w:r w:rsidR="00062339" w:rsidRPr="00D10FF5">
        <w:rPr>
          <w:rFonts w:ascii="Verdana" w:hAnsi="Verdana"/>
          <w:b/>
          <w:bCs/>
          <w:sz w:val="24"/>
          <w:szCs w:val="24"/>
        </w:rPr>
        <w:t xml:space="preserve"> DOTYCZĄCE OPÓŹNIEŃ W PŁATNOŚCIACH</w:t>
      </w:r>
    </w:p>
    <w:p w14:paraId="5294BCA0" w14:textId="77777777" w:rsidR="00777F26" w:rsidRPr="00D10FF5" w:rsidRDefault="00777F26" w:rsidP="00777F26">
      <w:pPr>
        <w:spacing w:after="0" w:line="240" w:lineRule="auto"/>
        <w:rPr>
          <w:rFonts w:ascii="Verdana" w:hAnsi="Verdana"/>
        </w:rPr>
      </w:pPr>
    </w:p>
    <w:p w14:paraId="6130D515" w14:textId="42CA43F9" w:rsidR="00777F26" w:rsidRPr="00D10FF5" w:rsidRDefault="00062339" w:rsidP="00777F26">
      <w:pPr>
        <w:spacing w:after="0" w:line="240" w:lineRule="auto"/>
        <w:rPr>
          <w:rFonts w:ascii="Verdana" w:hAnsi="Verdana"/>
        </w:rPr>
      </w:pPr>
      <w:r w:rsidRPr="00D10FF5">
        <w:rPr>
          <w:rFonts w:ascii="Verdana" w:hAnsi="Verdana"/>
        </w:rPr>
        <w:t>Opóźnienia w płatnościach mogą prowadzić do sporów z innymi przedsiębiorstwami. Spory te mogą być rozstrzygane na różne sposoby, np. przez skierowanie sprawy do sądu lub zastosowanie pozasądowych mechanizmów, takich jak arbitraż czy mediacja. Chcielibyśmy się dowiedzieć, w jaki sposób rozwiązywali Państwo spory dotyczące opóźnień w płatnościach</w:t>
      </w:r>
      <w:r w:rsidR="00777F26" w:rsidRPr="00D10FF5">
        <w:rPr>
          <w:rFonts w:ascii="Verdana" w:hAnsi="Verdana"/>
        </w:rPr>
        <w:t>.</w:t>
      </w:r>
    </w:p>
    <w:p w14:paraId="57026937" w14:textId="3182DE7F" w:rsidR="00777F26" w:rsidRPr="00D10FF5" w:rsidRDefault="00777F26" w:rsidP="00777F26">
      <w:pPr>
        <w:spacing w:after="0" w:line="240" w:lineRule="auto"/>
        <w:rPr>
          <w:rFonts w:ascii="Verdana" w:hAnsi="Verdana"/>
        </w:rPr>
      </w:pPr>
    </w:p>
    <w:p w14:paraId="049E7672" w14:textId="77777777" w:rsidR="00062339" w:rsidRPr="00D10FF5" w:rsidRDefault="00062339" w:rsidP="00777F26">
      <w:pPr>
        <w:spacing w:after="0" w:line="240" w:lineRule="auto"/>
        <w:rPr>
          <w:rFonts w:ascii="Verdana" w:hAnsi="Verdana"/>
        </w:rPr>
      </w:pPr>
    </w:p>
    <w:p w14:paraId="1F5DB12D" w14:textId="5A6FF00C" w:rsidR="002D5617" w:rsidRPr="00D10FF5" w:rsidRDefault="00062339" w:rsidP="00777F26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Czy mieli Państwo kiedykolwiek </w:t>
      </w:r>
      <w:r w:rsidRPr="00D10FF5">
        <w:rPr>
          <w:rFonts w:ascii="Verdana" w:hAnsi="Verdana"/>
          <w:u w:val="single"/>
        </w:rPr>
        <w:t>spór z innym przedsiębiorstwem z powodu opóźnień w płatnościach</w:t>
      </w:r>
      <w:r w:rsidR="00777F26" w:rsidRPr="00D10FF5">
        <w:rPr>
          <w:rFonts w:ascii="Verdana" w:hAnsi="Verdana"/>
        </w:rPr>
        <w:t>?</w:t>
      </w:r>
    </w:p>
    <w:p w14:paraId="501BEFA1" w14:textId="77777777" w:rsidR="00777F26" w:rsidRPr="00D10FF5" w:rsidRDefault="00777F26" w:rsidP="00777F26">
      <w:pPr>
        <w:pStyle w:val="Akapitzlist"/>
        <w:ind w:left="1080"/>
        <w:rPr>
          <w:rFonts w:ascii="Verdana" w:hAnsi="Verdana"/>
        </w:rPr>
      </w:pPr>
      <w:bookmarkStart w:id="7" w:name="_Hlk80180658"/>
    </w:p>
    <w:p w14:paraId="5AC4C815" w14:textId="49A0224E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Tak</w:t>
      </w:r>
      <w:r w:rsidR="00D1602C" w:rsidRPr="00D10FF5">
        <w:rPr>
          <w:rFonts w:ascii="Verdana" w:hAnsi="Verdana"/>
        </w:rPr>
        <w:t xml:space="preserve"> (w przypadku zaznaczenia tej opcji proszę przejść do pkt 18)</w:t>
      </w:r>
    </w:p>
    <w:p w14:paraId="4A3CAA3D" w14:textId="4D2B312B" w:rsidR="00777F26" w:rsidRPr="00D10FF5" w:rsidRDefault="006F5D20" w:rsidP="00777F26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777F26" w:rsidRPr="00D10FF5">
        <w:rPr>
          <w:rFonts w:ascii="Verdana" w:hAnsi="Verdana"/>
        </w:rPr>
        <w:t>Nie</w:t>
      </w:r>
      <w:r w:rsidR="00D1602C" w:rsidRPr="00D10FF5">
        <w:rPr>
          <w:rFonts w:ascii="Verdana" w:hAnsi="Verdana"/>
        </w:rPr>
        <w:t xml:space="preserve"> (w przypadku zaznaczenia tej opcji proszę przejść do pkt 21)</w:t>
      </w:r>
    </w:p>
    <w:bookmarkEnd w:id="7"/>
    <w:p w14:paraId="145BD37C" w14:textId="4E32B1C1" w:rsidR="00777F26" w:rsidRPr="00D10FF5" w:rsidRDefault="00777F26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09DA17C0" w14:textId="77777777" w:rsidR="00062339" w:rsidRPr="00D10FF5" w:rsidRDefault="00062339" w:rsidP="00777F26">
      <w:pPr>
        <w:pStyle w:val="Akapitzlist"/>
        <w:tabs>
          <w:tab w:val="left" w:leader="dot" w:pos="8789"/>
        </w:tabs>
        <w:ind w:left="1080"/>
        <w:rPr>
          <w:rFonts w:ascii="Verdana" w:hAnsi="Verdana"/>
        </w:rPr>
      </w:pPr>
    </w:p>
    <w:p w14:paraId="476AEF92" w14:textId="06B1C72E" w:rsidR="00D1602C" w:rsidRPr="00D10FF5" w:rsidRDefault="00062339" w:rsidP="00D1602C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Jeśli tak, czy kiedykolwiek </w:t>
      </w:r>
      <w:r w:rsidRPr="00D10FF5">
        <w:rPr>
          <w:rFonts w:ascii="Verdana" w:hAnsi="Verdana"/>
          <w:u w:val="single"/>
        </w:rPr>
        <w:t>próbowali Państwo formalnie rozstrzygnąć</w:t>
      </w:r>
      <w:r w:rsidRPr="00D10FF5">
        <w:rPr>
          <w:rFonts w:ascii="Verdana" w:hAnsi="Verdana"/>
        </w:rPr>
        <w:t xml:space="preserve"> taki spór dotyczący opóźnień w płatnościach</w:t>
      </w:r>
      <w:r w:rsidR="00D1602C" w:rsidRPr="00D10FF5">
        <w:rPr>
          <w:rFonts w:ascii="Verdana" w:hAnsi="Verdana"/>
        </w:rPr>
        <w:t>?</w:t>
      </w:r>
    </w:p>
    <w:p w14:paraId="66034A9A" w14:textId="77777777" w:rsidR="00D1602C" w:rsidRPr="00D10FF5" w:rsidRDefault="00D1602C" w:rsidP="00D1602C">
      <w:pPr>
        <w:pStyle w:val="Akapitzlist"/>
        <w:ind w:left="1080"/>
        <w:rPr>
          <w:rFonts w:ascii="Verdana" w:hAnsi="Verdana"/>
        </w:rPr>
      </w:pPr>
    </w:p>
    <w:bookmarkStart w:id="8" w:name="_Hlk80180667"/>
    <w:p w14:paraId="2751EA16" w14:textId="46E9EA94" w:rsidR="00D1602C" w:rsidRPr="00D10FF5" w:rsidRDefault="006F5D20" w:rsidP="00D1602C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bookmarkEnd w:id="8"/>
      <w:r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>Tak (w przypadku zaznaczenia tej opcji proszę przejść do pkt 19)</w:t>
      </w:r>
    </w:p>
    <w:p w14:paraId="0C8E21C4" w14:textId="0A9373F4" w:rsidR="00D1602C" w:rsidRPr="00D10FF5" w:rsidRDefault="006F5D20" w:rsidP="00D1602C">
      <w:pPr>
        <w:pStyle w:val="Akapitzlist"/>
        <w:ind w:left="426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>Nie (w przypadku zaznaczenia tej opcji proszę przejść do pkt 21)</w:t>
      </w:r>
    </w:p>
    <w:p w14:paraId="3B1ADA5B" w14:textId="0ECDE40A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p w14:paraId="0BB20B75" w14:textId="77777777" w:rsidR="00062339" w:rsidRPr="00D10FF5" w:rsidRDefault="00062339" w:rsidP="00D1602C">
      <w:pPr>
        <w:pStyle w:val="Akapitzlist"/>
        <w:ind w:left="284"/>
        <w:jc w:val="both"/>
        <w:rPr>
          <w:rFonts w:ascii="Verdana" w:hAnsi="Verdana"/>
        </w:rPr>
      </w:pPr>
    </w:p>
    <w:p w14:paraId="50C3B9F6" w14:textId="77777777" w:rsidR="00062339" w:rsidRPr="00D10FF5" w:rsidRDefault="00062339" w:rsidP="00D1602C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Jeśli tak, co Państwo zrobili, gdy </w:t>
      </w:r>
      <w:r w:rsidRPr="00D10FF5">
        <w:rPr>
          <w:rFonts w:ascii="Verdana" w:hAnsi="Verdana"/>
          <w:u w:val="single"/>
        </w:rPr>
        <w:t>próbowali Państwo formalnie rozstrzygnąć ostatni taki spór</w:t>
      </w:r>
      <w:r w:rsidRPr="00D10FF5">
        <w:rPr>
          <w:rFonts w:ascii="Verdana" w:hAnsi="Verdana"/>
        </w:rPr>
        <w:t xml:space="preserve">? </w:t>
      </w:r>
    </w:p>
    <w:p w14:paraId="799C9661" w14:textId="76CA7A53" w:rsidR="00D1602C" w:rsidRPr="00D10FF5" w:rsidRDefault="00062339" w:rsidP="00062339">
      <w:pPr>
        <w:pStyle w:val="Akapitzlist"/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Proszę zaznaczyć jedną opcję</w:t>
      </w:r>
      <w:r w:rsidR="00D1602C" w:rsidRPr="00D10FF5">
        <w:rPr>
          <w:rFonts w:ascii="Verdana" w:hAnsi="Verdana"/>
        </w:rPr>
        <w:t>.</w:t>
      </w:r>
    </w:p>
    <w:p w14:paraId="0741FDDB" w14:textId="77777777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p w14:paraId="09B45C5B" w14:textId="503E9887" w:rsidR="00D1602C" w:rsidRPr="00D10FF5" w:rsidRDefault="006F5D20" w:rsidP="00D1602C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D1602C" w:rsidRPr="00D10FF5">
        <w:rPr>
          <w:rFonts w:ascii="Verdana" w:hAnsi="Verdana"/>
        </w:rPr>
        <w:t xml:space="preserve">   Zainicjowaliśmy formalny proces sądowy, tj. skierowaliśmy sprawę do sądu</w:t>
      </w:r>
    </w:p>
    <w:p w14:paraId="4688F8BE" w14:textId="0C7CED80" w:rsidR="00D1602C" w:rsidRPr="00D10FF5" w:rsidRDefault="006F5D20" w:rsidP="00D1602C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D1602C" w:rsidRPr="00D10FF5">
        <w:rPr>
          <w:rFonts w:ascii="Verdana" w:hAnsi="Verdana"/>
        </w:rPr>
        <w:t xml:space="preserve">  Skorzystaliśmy z arbitrażu, czyli mechanizmu mającego na celu uzyskanie wiążącej decyzji przez osobę trzecią</w:t>
      </w:r>
    </w:p>
    <w:bookmarkStart w:id="9" w:name="_Hlk80181181"/>
    <w:p w14:paraId="1E63AF4C" w14:textId="486E4758" w:rsidR="00777F26" w:rsidRPr="00D10FF5" w:rsidRDefault="006F5D20" w:rsidP="00D1602C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D1602C" w:rsidRPr="00D10FF5">
        <w:rPr>
          <w:rFonts w:ascii="Verdana" w:hAnsi="Verdana"/>
        </w:rPr>
        <w:t xml:space="preserve"> </w:t>
      </w:r>
      <w:bookmarkEnd w:id="9"/>
      <w:r w:rsidR="00D1602C" w:rsidRPr="00D10FF5">
        <w:rPr>
          <w:rFonts w:ascii="Verdana" w:hAnsi="Verdana"/>
        </w:rPr>
        <w:t>Skorzystaliśmy z mediacji. czyli mechanizm mający na celu osiągnięcie polubownego porozumienia</w:t>
      </w:r>
    </w:p>
    <w:p w14:paraId="49B3CB84" w14:textId="77777777" w:rsidR="00062339" w:rsidRPr="00D10FF5" w:rsidRDefault="00062339" w:rsidP="00D1602C">
      <w:pPr>
        <w:pStyle w:val="Akapitzlist"/>
        <w:ind w:left="426"/>
        <w:jc w:val="both"/>
        <w:rPr>
          <w:rFonts w:ascii="Verdana" w:hAnsi="Verdana"/>
        </w:rPr>
      </w:pPr>
    </w:p>
    <w:p w14:paraId="501EE170" w14:textId="57BF9522" w:rsidR="00062339" w:rsidRPr="00D10FF5" w:rsidRDefault="00062339" w:rsidP="00D1602C">
      <w:pPr>
        <w:pStyle w:val="Akapitzlist"/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Inne rozwiązanie (proszę opisać)</w:t>
      </w:r>
    </w:p>
    <w:p w14:paraId="7FBB4CB3" w14:textId="50D2ACE8" w:rsidR="00062339" w:rsidRPr="00D10FF5" w:rsidRDefault="00062339" w:rsidP="00D1602C">
      <w:pPr>
        <w:pStyle w:val="Akapitzlist"/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40AC8CF4" wp14:editId="422D568A">
                <wp:extent cx="5465135" cy="1404620"/>
                <wp:effectExtent l="0" t="0" r="21590" b="1460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1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F0518" w14:textId="77777777" w:rsidR="00062339" w:rsidRDefault="00062339" w:rsidP="000623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width:430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">
                <v:textbox style="mso-fit-shape-to-text:t">
                  <w:txbxContent>
                    <w:p w14:paraId="1CEF0518" w14:textId="77777777" w:rsidR="00062339" w:rsidRDefault="00062339" w:rsidP="00062339"/>
                  </w:txbxContent>
                </v:textbox>
                <w10:anchorlock/>
              </v:shape>
            </w:pict>
          </mc:Fallback>
        </mc:AlternateContent>
      </w:r>
    </w:p>
    <w:p w14:paraId="3D402F07" w14:textId="11936AE9" w:rsidR="00062339" w:rsidRPr="00D10FF5" w:rsidRDefault="00062339" w:rsidP="00D1602C">
      <w:pPr>
        <w:pStyle w:val="Akapitzlist"/>
        <w:ind w:left="284"/>
        <w:jc w:val="both"/>
        <w:rPr>
          <w:rFonts w:ascii="Verdana" w:hAnsi="Verdana"/>
        </w:rPr>
      </w:pPr>
    </w:p>
    <w:p w14:paraId="5F792BF5" w14:textId="46984280" w:rsidR="00062339" w:rsidRPr="00D10FF5" w:rsidRDefault="00062339">
      <w:pPr>
        <w:rPr>
          <w:rFonts w:ascii="Verdana" w:hAnsi="Verdana"/>
        </w:rPr>
      </w:pPr>
      <w:r w:rsidRPr="00D10FF5">
        <w:rPr>
          <w:rFonts w:ascii="Verdana" w:hAnsi="Verdana"/>
        </w:rPr>
        <w:br w:type="page"/>
      </w:r>
    </w:p>
    <w:p w14:paraId="5A3C02F0" w14:textId="77777777" w:rsidR="00062339" w:rsidRPr="00D10FF5" w:rsidRDefault="00062339" w:rsidP="00D1602C">
      <w:pPr>
        <w:pStyle w:val="Akapitzlist"/>
        <w:ind w:left="284"/>
        <w:jc w:val="both"/>
        <w:rPr>
          <w:rFonts w:ascii="Verdana" w:hAnsi="Verdana"/>
        </w:rPr>
      </w:pPr>
    </w:p>
    <w:p w14:paraId="52C400BD" w14:textId="6FA2B08F" w:rsidR="00D1602C" w:rsidRPr="00D10FF5" w:rsidRDefault="00062339" w:rsidP="00D1602C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Jakie były </w:t>
      </w:r>
      <w:r w:rsidRPr="00D10FF5">
        <w:rPr>
          <w:rFonts w:ascii="Verdana" w:hAnsi="Verdana"/>
          <w:u w:val="single"/>
        </w:rPr>
        <w:t>główne powody podjęcia takiej decyzji</w:t>
      </w:r>
      <w:r w:rsidRPr="00D10FF5">
        <w:rPr>
          <w:rFonts w:ascii="Verdana" w:hAnsi="Verdana"/>
        </w:rPr>
        <w:t>? Jakie były zalety i wady wybranej przez Państwa opcji rozstrzygnięcia ostatniego sporu dotyczącego opóźnień w płatnościach (np. czas trwania lub koszt postępowania)?</w:t>
      </w:r>
    </w:p>
    <w:p w14:paraId="2B576D6C" w14:textId="540D92DD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1918"/>
        <w:gridCol w:w="4250"/>
        <w:gridCol w:w="4250"/>
      </w:tblGrid>
      <w:tr w:rsidR="00D1602C" w:rsidRPr="00D10FF5" w14:paraId="15365781" w14:textId="77777777" w:rsidTr="00D1602C">
        <w:tc>
          <w:tcPr>
            <w:tcW w:w="3118" w:type="dxa"/>
          </w:tcPr>
          <w:p w14:paraId="61BE3E72" w14:textId="77777777" w:rsidR="00D1602C" w:rsidRPr="00D10FF5" w:rsidRDefault="00D1602C" w:rsidP="00D1602C">
            <w:pPr>
              <w:pStyle w:val="Akapitzlist"/>
              <w:spacing w:after="200" w:line="276" w:lineRule="auto"/>
              <w:ind w:left="284"/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5A6E8E34" w14:textId="730D9468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both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 xml:space="preserve">Zalety </w:t>
            </w:r>
            <w:r w:rsidR="00D1602C" w:rsidRPr="00D10FF5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3119" w:type="dxa"/>
          </w:tcPr>
          <w:p w14:paraId="5E524538" w14:textId="790D3714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both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>Wady</w:t>
            </w:r>
            <w:r w:rsidR="00D1602C" w:rsidRPr="00D10FF5">
              <w:rPr>
                <w:rFonts w:ascii="Verdana" w:hAnsi="Verdana"/>
                <w:b/>
                <w:bCs/>
              </w:rPr>
              <w:t xml:space="preserve"> </w:t>
            </w:r>
          </w:p>
        </w:tc>
      </w:tr>
      <w:tr w:rsidR="00D1602C" w:rsidRPr="00D10FF5" w14:paraId="10A43F08" w14:textId="77777777" w:rsidTr="00D1602C">
        <w:trPr>
          <w:trHeight w:val="238"/>
        </w:trPr>
        <w:tc>
          <w:tcPr>
            <w:tcW w:w="3118" w:type="dxa"/>
          </w:tcPr>
          <w:p w14:paraId="60C7A164" w14:textId="202B6A8D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both"/>
              <w:rPr>
                <w:rFonts w:ascii="Verdana" w:hAnsi="Verdana"/>
              </w:rPr>
            </w:pPr>
            <w:r w:rsidRPr="00D10FF5">
              <w:rPr>
                <w:rStyle w:val="jlqj4b"/>
                <w:rFonts w:ascii="Verdana" w:hAnsi="Verdana"/>
              </w:rPr>
              <w:t>Wniesienie sprawy do sądu</w:t>
            </w:r>
          </w:p>
        </w:tc>
        <w:tc>
          <w:tcPr>
            <w:tcW w:w="3119" w:type="dxa"/>
          </w:tcPr>
          <w:p w14:paraId="658755A3" w14:textId="3589716A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74D0BE54" wp14:editId="0722A005">
                      <wp:extent cx="2360930" cy="1404620"/>
                      <wp:effectExtent l="0" t="0" r="20320" b="14605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FA8EC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4D0BE54" id="Pole tekstowe 8" o:spid="_x0000_s1033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">
                      <v:textbox style="mso-fit-shape-to-text:t">
                        <w:txbxContent>
                          <w:p w14:paraId="3E4FA8EC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119" w:type="dxa"/>
          </w:tcPr>
          <w:p w14:paraId="13ED4607" w14:textId="3FEE2130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2D7C03C8" wp14:editId="09A9E53A">
                      <wp:extent cx="2360930" cy="1404620"/>
                      <wp:effectExtent l="0" t="0" r="20320" b="14605"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ECB39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D7C03C8" id="Pole tekstowe 11" o:spid="_x0000_s1034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">
                      <v:textbox style="mso-fit-shape-to-text:t">
                        <w:txbxContent>
                          <w:p w14:paraId="6F7ECB39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602C" w:rsidRPr="00D10FF5" w14:paraId="60A0DC8A" w14:textId="77777777" w:rsidTr="00D1602C">
        <w:tc>
          <w:tcPr>
            <w:tcW w:w="3118" w:type="dxa"/>
          </w:tcPr>
          <w:p w14:paraId="0812CA23" w14:textId="6808D7C3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both"/>
              <w:rPr>
                <w:rFonts w:ascii="Verdana" w:hAnsi="Verdana"/>
              </w:rPr>
            </w:pPr>
            <w:r w:rsidRPr="00D10FF5">
              <w:rPr>
                <w:rStyle w:val="jlqj4b"/>
                <w:rFonts w:ascii="Verdana" w:hAnsi="Verdana"/>
              </w:rPr>
              <w:t>Sk</w:t>
            </w:r>
            <w:r w:rsidR="00D1602C" w:rsidRPr="00D10FF5">
              <w:rPr>
                <w:rStyle w:val="jlqj4b"/>
                <w:rFonts w:ascii="Verdana" w:hAnsi="Verdana"/>
              </w:rPr>
              <w:t xml:space="preserve">orzystanie z arbitrażu </w:t>
            </w:r>
          </w:p>
        </w:tc>
        <w:tc>
          <w:tcPr>
            <w:tcW w:w="3119" w:type="dxa"/>
          </w:tcPr>
          <w:p w14:paraId="53E144FB" w14:textId="18C56279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675F89CE" wp14:editId="57369979">
                      <wp:extent cx="2360930" cy="1404620"/>
                      <wp:effectExtent l="0" t="0" r="20320" b="14605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63E01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75F89CE" id="Pole tekstowe 9" o:spid="_x0000_s1035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">
                      <v:textbox style="mso-fit-shape-to-text:t">
                        <w:txbxContent>
                          <w:p w14:paraId="4F563E01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119" w:type="dxa"/>
          </w:tcPr>
          <w:p w14:paraId="042027BB" w14:textId="6BAF8973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4838E8ED" wp14:editId="4A4CB885">
                      <wp:extent cx="2360930" cy="1404620"/>
                      <wp:effectExtent l="0" t="0" r="20320" b="14605"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92785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838E8ED" id="Pole tekstowe 12" o:spid="_x0000_s103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">
                      <v:textbox style="mso-fit-shape-to-text:t">
                        <w:txbxContent>
                          <w:p w14:paraId="70992785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602C" w:rsidRPr="00D10FF5" w14:paraId="213CB1AE" w14:textId="77777777" w:rsidTr="00D1602C">
        <w:tc>
          <w:tcPr>
            <w:tcW w:w="3118" w:type="dxa"/>
          </w:tcPr>
          <w:p w14:paraId="16398F66" w14:textId="2EAAFA16" w:rsidR="00D1602C" w:rsidRPr="00D10FF5" w:rsidRDefault="00062339" w:rsidP="00D1602C">
            <w:pPr>
              <w:pStyle w:val="Akapitzlist"/>
              <w:spacing w:after="200" w:line="276" w:lineRule="auto"/>
              <w:ind w:left="284"/>
              <w:rPr>
                <w:rFonts w:ascii="Verdana" w:hAnsi="Verdana"/>
              </w:rPr>
            </w:pPr>
            <w:r w:rsidRPr="00D10FF5">
              <w:rPr>
                <w:rStyle w:val="jlqj4b"/>
                <w:rFonts w:ascii="Verdana" w:hAnsi="Verdana"/>
              </w:rPr>
              <w:t>Sk</w:t>
            </w:r>
            <w:r w:rsidR="00D1602C" w:rsidRPr="00D10FF5">
              <w:rPr>
                <w:rStyle w:val="jlqj4b"/>
                <w:rFonts w:ascii="Verdana" w:hAnsi="Verdana"/>
              </w:rPr>
              <w:t xml:space="preserve">orzystanie z mediacji </w:t>
            </w:r>
          </w:p>
        </w:tc>
        <w:tc>
          <w:tcPr>
            <w:tcW w:w="3119" w:type="dxa"/>
          </w:tcPr>
          <w:p w14:paraId="393EF9CC" w14:textId="63E53053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6A7BC155" wp14:editId="28B4CA46">
                      <wp:extent cx="2360930" cy="1404620"/>
                      <wp:effectExtent l="0" t="0" r="20320" b="14605"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C1335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A7BC155" id="Pole tekstowe 10" o:spid="_x0000_s1037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">
                      <v:textbox style="mso-fit-shape-to-text:t">
                        <w:txbxContent>
                          <w:p w14:paraId="159C1335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119" w:type="dxa"/>
          </w:tcPr>
          <w:p w14:paraId="4001D45C" w14:textId="3AA50EE1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6938B330" wp14:editId="3F3F3664">
                      <wp:extent cx="2360930" cy="1404620"/>
                      <wp:effectExtent l="0" t="0" r="20320" b="14605"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DABA6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938B330" id="Pole tekstowe 13" o:spid="_x0000_s1038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">
                      <v:textbox style="mso-fit-shape-to-text:t">
                        <w:txbxContent>
                          <w:p w14:paraId="620DABA6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602C" w:rsidRPr="00D10FF5" w14:paraId="1559C1B1" w14:textId="77777777" w:rsidTr="00D1602C">
        <w:tc>
          <w:tcPr>
            <w:tcW w:w="3118" w:type="dxa"/>
          </w:tcPr>
          <w:p w14:paraId="30791509" w14:textId="3BA5DCB3" w:rsidR="00D1602C" w:rsidRPr="00D10FF5" w:rsidRDefault="00D1602C" w:rsidP="00D1602C">
            <w:pPr>
              <w:pStyle w:val="Akapitzlist"/>
              <w:spacing w:after="200" w:line="276" w:lineRule="auto"/>
              <w:ind w:left="284"/>
              <w:rPr>
                <w:rFonts w:ascii="Verdana" w:hAnsi="Verdana"/>
              </w:rPr>
            </w:pPr>
            <w:r w:rsidRPr="00D10FF5">
              <w:rPr>
                <w:rStyle w:val="jlqj4b"/>
                <w:rFonts w:ascii="Verdana" w:hAnsi="Verdana"/>
              </w:rPr>
              <w:t>Inne</w:t>
            </w:r>
            <w:r w:rsidRPr="00D10FF5">
              <w:rPr>
                <w:rFonts w:ascii="Verdana" w:hAnsi="Verdana"/>
              </w:rPr>
              <w:t xml:space="preserve"> </w:t>
            </w:r>
            <w:r w:rsidR="00062339" w:rsidRPr="00D10FF5">
              <w:rPr>
                <w:rFonts w:ascii="Verdana" w:hAnsi="Verdana"/>
              </w:rPr>
              <w:t>rozwiązanie</w:t>
            </w:r>
          </w:p>
        </w:tc>
        <w:tc>
          <w:tcPr>
            <w:tcW w:w="3119" w:type="dxa"/>
          </w:tcPr>
          <w:p w14:paraId="3028D648" w14:textId="6E3E67AD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6B1C5B92" wp14:editId="39F1D677">
                      <wp:extent cx="2360930" cy="1404620"/>
                      <wp:effectExtent l="0" t="0" r="20320" b="14605"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410CB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B1C5B92" id="Pole tekstowe 14" o:spid="_x0000_s1039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">
                      <v:textbox style="mso-fit-shape-to-text:t">
                        <w:txbxContent>
                          <w:p w14:paraId="72E410CB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119" w:type="dxa"/>
          </w:tcPr>
          <w:p w14:paraId="29B16418" w14:textId="741FD5F4" w:rsidR="00D1602C" w:rsidRPr="00D10FF5" w:rsidRDefault="00062339" w:rsidP="00D1602C">
            <w:pPr>
              <w:pStyle w:val="Akapitzlist"/>
              <w:spacing w:after="200" w:line="276" w:lineRule="auto"/>
              <w:ind w:left="284"/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045FEC14" wp14:editId="6EF0673F">
                      <wp:extent cx="2360930" cy="1404620"/>
                      <wp:effectExtent l="0" t="0" r="20320" b="14605"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C00F3" w14:textId="77777777" w:rsidR="00062339" w:rsidRDefault="00062339" w:rsidP="0006233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45FEC14" id="Pole tekstowe 15" o:spid="_x0000_s1040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">
                      <v:textbox style="mso-fit-shape-to-text:t">
                        <w:txbxContent>
                          <w:p w14:paraId="666C00F3" w14:textId="77777777" w:rsidR="00062339" w:rsidRDefault="00062339" w:rsidP="0006233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7C7FED4" w14:textId="3E87DCFD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p w14:paraId="7D35A4CE" w14:textId="77777777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p w14:paraId="1764F2AD" w14:textId="2D9CA62B" w:rsidR="00D1602C" w:rsidRPr="00D10FF5" w:rsidRDefault="00062339" w:rsidP="00D1602C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Jeżeli w pytaniu 18 udzielili Państwo odpowiedzi przeczącej, proszę wyjaśnić, dlaczego </w:t>
      </w:r>
      <w:r w:rsidRPr="00D10FF5">
        <w:rPr>
          <w:rFonts w:ascii="Verdana" w:hAnsi="Verdana"/>
          <w:u w:val="single"/>
        </w:rPr>
        <w:t>postanowili Państwo nie próbować formalnie rozstrzygać sporów dotyczących opóźnień w płatnościach</w:t>
      </w:r>
      <w:r w:rsidRPr="00D10FF5">
        <w:rPr>
          <w:rFonts w:ascii="Verdana" w:hAnsi="Verdana"/>
        </w:rPr>
        <w:t>? Proszę wskazać główne czynniki, które wpłynęły na Państwa decyzję</w:t>
      </w:r>
      <w:r w:rsidR="00D1602C" w:rsidRPr="00D10FF5">
        <w:rPr>
          <w:rFonts w:ascii="Verdana" w:hAnsi="Verdana"/>
        </w:rPr>
        <w:t>.</w:t>
      </w:r>
    </w:p>
    <w:p w14:paraId="688182AE" w14:textId="66DE1FFA" w:rsidR="003C0877" w:rsidRPr="00D10FF5" w:rsidRDefault="00D1602C" w:rsidP="00D10FF5">
      <w:pPr>
        <w:ind w:left="1134"/>
        <w:jc w:val="both"/>
        <w:rPr>
          <w:rFonts w:ascii="Verdana" w:hAnsi="Verdana"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06A9DF37" wp14:editId="73A5C6B9">
                <wp:extent cx="5252484" cy="1404620"/>
                <wp:effectExtent l="0" t="0" r="24765" b="1460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4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46F57" w14:textId="77777777" w:rsidR="00D1602C" w:rsidRDefault="00D1602C" w:rsidP="00D160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0" type="#_x0000_t202" style="width:413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">
                <v:textbox style="mso-fit-shape-to-text:t">
                  <w:txbxContent>
                    <w:p w14:paraId="1B846F57" w14:textId="77777777" w:rsidR="00D1602C" w:rsidRDefault="00D1602C" w:rsidP="00D1602C"/>
                  </w:txbxContent>
                </v:textbox>
                <w10:anchorlock/>
              </v:shape>
            </w:pict>
          </mc:Fallback>
        </mc:AlternateContent>
      </w:r>
    </w:p>
    <w:p w14:paraId="580E3589" w14:textId="77777777" w:rsidR="00BC575D" w:rsidRPr="00D10FF5" w:rsidRDefault="00BC575D" w:rsidP="00D1602C">
      <w:pPr>
        <w:pStyle w:val="Akapitzlist"/>
        <w:ind w:left="284"/>
        <w:jc w:val="both"/>
        <w:rPr>
          <w:rFonts w:ascii="Verdana" w:hAnsi="Verdana"/>
        </w:rPr>
      </w:pPr>
    </w:p>
    <w:p w14:paraId="61FA170C" w14:textId="3AFA5D1B" w:rsidR="00D1602C" w:rsidRPr="00D10FF5" w:rsidRDefault="00D1602C" w:rsidP="00D1602C">
      <w:pPr>
        <w:pStyle w:val="Akapitzlist"/>
        <w:numPr>
          <w:ilvl w:val="0"/>
          <w:numId w:val="20"/>
        </w:num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D10FF5">
        <w:rPr>
          <w:rFonts w:ascii="Verdana" w:hAnsi="Verdana"/>
          <w:b/>
          <w:bCs/>
          <w:sz w:val="24"/>
          <w:szCs w:val="24"/>
        </w:rPr>
        <w:t>ŚRODKI</w:t>
      </w:r>
      <w:r w:rsidR="00062339" w:rsidRPr="00D10FF5">
        <w:rPr>
          <w:rFonts w:ascii="Verdana" w:hAnsi="Verdana"/>
          <w:b/>
          <w:bCs/>
          <w:sz w:val="24"/>
          <w:szCs w:val="24"/>
        </w:rPr>
        <w:t xml:space="preserve"> Z ZAKRESU POLITYKI MAJĄCE NA CELU ZWALCZANIE OPÓŹNIEŃ W PŁATNOŚCIACH</w:t>
      </w:r>
    </w:p>
    <w:p w14:paraId="1976D229" w14:textId="77777777" w:rsidR="00D1602C" w:rsidRPr="00D10FF5" w:rsidRDefault="00D1602C" w:rsidP="00D1602C">
      <w:pPr>
        <w:spacing w:after="0"/>
        <w:jc w:val="both"/>
        <w:rPr>
          <w:rFonts w:ascii="Verdana" w:hAnsi="Verdana"/>
        </w:rPr>
      </w:pPr>
    </w:p>
    <w:p w14:paraId="52530911" w14:textId="226A6778" w:rsidR="00D1602C" w:rsidRPr="00D10FF5" w:rsidRDefault="00062339" w:rsidP="00D1602C">
      <w:pPr>
        <w:jc w:val="both"/>
        <w:rPr>
          <w:rFonts w:ascii="Verdana" w:hAnsi="Verdana"/>
        </w:rPr>
      </w:pPr>
      <w:r w:rsidRPr="00D10FF5">
        <w:rPr>
          <w:rFonts w:ascii="Verdana" w:hAnsi="Verdana"/>
        </w:rPr>
        <w:t>Opóźnienia w płatnościach są powszechnie postrzegane jako mające negatywny wpływ na gospodarkę. Chcielibyśmy poznać Państwa opinie na temat możliwych środków z zakresu polityki służących zwalczaniu tego problemu</w:t>
      </w:r>
      <w:r w:rsidR="00D1602C" w:rsidRPr="00D10FF5">
        <w:rPr>
          <w:rFonts w:ascii="Verdana" w:hAnsi="Verdana"/>
        </w:rPr>
        <w:t>.</w:t>
      </w:r>
    </w:p>
    <w:p w14:paraId="67103711" w14:textId="77777777" w:rsidR="00513B19" w:rsidRPr="00D10FF5" w:rsidRDefault="00513B19" w:rsidP="00D1602C">
      <w:pPr>
        <w:jc w:val="both"/>
        <w:rPr>
          <w:rFonts w:ascii="Verdana" w:hAnsi="Verdana"/>
        </w:rPr>
      </w:pPr>
    </w:p>
    <w:p w14:paraId="568FA59E" w14:textId="02BB1510" w:rsidR="00D1602C" w:rsidRPr="00D10FF5" w:rsidRDefault="00062339" w:rsidP="00D1602C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>Jakie inicjatywy powinna Państwa zdaniem podjąć Unia Europejska w celu rozwiązania problemu opóźnień w płatnościach? Proszę zaznaczyć wszystkie odpowiednie opcje</w:t>
      </w:r>
      <w:r w:rsidR="00D1602C" w:rsidRPr="00D10FF5">
        <w:rPr>
          <w:rFonts w:ascii="Verdana" w:hAnsi="Verdana"/>
        </w:rPr>
        <w:t>.</w:t>
      </w:r>
    </w:p>
    <w:p w14:paraId="5FD1936F" w14:textId="77777777" w:rsidR="00D1602C" w:rsidRPr="00D10FF5" w:rsidRDefault="00D1602C" w:rsidP="00D1602C">
      <w:pPr>
        <w:pStyle w:val="Akapitzlist"/>
        <w:ind w:left="284"/>
        <w:jc w:val="both"/>
        <w:rPr>
          <w:rFonts w:ascii="Verdana" w:hAnsi="Verdana"/>
        </w:rPr>
      </w:pPr>
    </w:p>
    <w:p w14:paraId="0611FEE4" w14:textId="6384A5D0" w:rsidR="00D1602C" w:rsidRPr="00D10FF5" w:rsidRDefault="006F5D20" w:rsidP="00BD3745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BD3745"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>Wprowadzenie nowych przepisów</w:t>
      </w:r>
    </w:p>
    <w:p w14:paraId="7EB0F664" w14:textId="4FF03584" w:rsidR="00D1602C" w:rsidRPr="00D10FF5" w:rsidRDefault="006F5D20" w:rsidP="00BD3745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BD3745"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 xml:space="preserve">Promowanie dobrowolnych środków (np. kodeksów </w:t>
      </w:r>
      <w:r w:rsidR="00062339" w:rsidRPr="00D10FF5">
        <w:rPr>
          <w:rFonts w:ascii="Verdana" w:hAnsi="Verdana"/>
        </w:rPr>
        <w:t>dotyczących płatności</w:t>
      </w:r>
      <w:r w:rsidR="00D1602C" w:rsidRPr="00D10FF5">
        <w:rPr>
          <w:rFonts w:ascii="Verdana" w:hAnsi="Verdana"/>
        </w:rPr>
        <w:t>)</w:t>
      </w:r>
    </w:p>
    <w:p w14:paraId="460ED076" w14:textId="7FA1635D" w:rsidR="00D1602C" w:rsidRPr="00D10FF5" w:rsidRDefault="006F5D20" w:rsidP="00BD3745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BD3745"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>Wspiera</w:t>
      </w:r>
      <w:r w:rsidR="00062339" w:rsidRPr="00D10FF5">
        <w:rPr>
          <w:rFonts w:ascii="Verdana" w:hAnsi="Verdana"/>
        </w:rPr>
        <w:t>nie</w:t>
      </w:r>
      <w:r w:rsidR="00D1602C" w:rsidRPr="00D10FF5">
        <w:rPr>
          <w:rFonts w:ascii="Verdana" w:hAnsi="Verdana"/>
        </w:rPr>
        <w:t xml:space="preserve"> korzystani</w:t>
      </w:r>
      <w:r w:rsidR="00062339" w:rsidRPr="00D10FF5">
        <w:rPr>
          <w:rFonts w:ascii="Verdana" w:hAnsi="Verdana"/>
        </w:rPr>
        <w:t>a</w:t>
      </w:r>
      <w:r w:rsidR="00D1602C" w:rsidRPr="00D10FF5">
        <w:rPr>
          <w:rFonts w:ascii="Verdana" w:hAnsi="Verdana"/>
        </w:rPr>
        <w:t xml:space="preserve"> z arbitrażu/mediacji</w:t>
      </w:r>
    </w:p>
    <w:p w14:paraId="1E86CA98" w14:textId="4CAE3BF2" w:rsidR="00D1602C" w:rsidRPr="00D10FF5" w:rsidRDefault="006F5D20" w:rsidP="00BD3745">
      <w:pPr>
        <w:pStyle w:val="Akapitzlist"/>
        <w:ind w:left="426"/>
        <w:jc w:val="both"/>
        <w:rPr>
          <w:rFonts w:ascii="Verdana" w:hAnsi="Verdana"/>
        </w:rPr>
      </w:pPr>
      <w:r w:rsidRPr="00D10FF5">
        <w:rPr>
          <w:rFonts w:ascii="Verdana" w:hAnsi="Verdana"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D10FF5">
        <w:rPr>
          <w:rFonts w:ascii="Verdana" w:hAnsi="Verdana"/>
          <w:bCs/>
        </w:rPr>
        <w:instrText xml:space="preserve"> FORMCHECKBOX </w:instrText>
      </w:r>
      <w:r w:rsidR="000C074D" w:rsidRPr="00D10FF5">
        <w:rPr>
          <w:rFonts w:ascii="Verdana" w:hAnsi="Verdana"/>
          <w:bCs/>
        </w:rPr>
      </w:r>
      <w:r w:rsidR="000C074D" w:rsidRPr="00D10FF5">
        <w:rPr>
          <w:rFonts w:ascii="Verdana" w:hAnsi="Verdana"/>
          <w:bCs/>
        </w:rPr>
        <w:fldChar w:fldCharType="separate"/>
      </w:r>
      <w:r w:rsidRPr="00D10FF5">
        <w:rPr>
          <w:rFonts w:ascii="Verdana" w:hAnsi="Verdana"/>
        </w:rPr>
        <w:fldChar w:fldCharType="end"/>
      </w:r>
      <w:r w:rsidR="00BD3745" w:rsidRPr="00D10FF5">
        <w:rPr>
          <w:rFonts w:ascii="Verdana" w:hAnsi="Verdana"/>
        </w:rPr>
        <w:t xml:space="preserve"> </w:t>
      </w:r>
      <w:r w:rsidR="00D1602C" w:rsidRPr="00D10FF5">
        <w:rPr>
          <w:rFonts w:ascii="Verdana" w:hAnsi="Verdana"/>
        </w:rPr>
        <w:t>Inne</w:t>
      </w:r>
    </w:p>
    <w:p w14:paraId="3416DAF9" w14:textId="64C07381" w:rsidR="00D1602C" w:rsidRPr="00D10FF5" w:rsidRDefault="00062339" w:rsidP="00BD3745">
      <w:pPr>
        <w:pStyle w:val="Akapitzlist"/>
        <w:ind w:left="426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i/>
          <w:iCs/>
        </w:rPr>
        <w:t>Jeśli wybrali Państwo odpowiedź „Inne“, proszę opisać te inne inicjatywy</w:t>
      </w:r>
      <w:r w:rsidR="00D1602C" w:rsidRPr="00D10FF5">
        <w:rPr>
          <w:rFonts w:ascii="Verdana" w:hAnsi="Verdana"/>
          <w:i/>
          <w:iCs/>
        </w:rPr>
        <w:t>.</w:t>
      </w:r>
    </w:p>
    <w:p w14:paraId="29EF5B1A" w14:textId="3A54AA60" w:rsidR="00BD3745" w:rsidRPr="00D10FF5" w:rsidRDefault="00BD3745" w:rsidP="00BD3745">
      <w:pPr>
        <w:pStyle w:val="Akapitzlist"/>
        <w:ind w:left="1134"/>
        <w:jc w:val="both"/>
        <w:rPr>
          <w:rFonts w:ascii="Verdana" w:hAnsi="Verdana"/>
          <w:i/>
          <w:iCs/>
        </w:rPr>
      </w:pPr>
      <w:r w:rsidRPr="00D10FF5">
        <w:rPr>
          <w:rFonts w:ascii="Verdana" w:hAnsi="Verdana"/>
          <w:noProof/>
          <w:lang w:eastAsia="pl-PL"/>
        </w:rPr>
        <mc:AlternateContent>
          <mc:Choice Requires="wps">
            <w:drawing>
              <wp:inline distT="0" distB="0" distL="0" distR="0" wp14:anchorId="5D18FA11" wp14:editId="650FFE5B">
                <wp:extent cx="4710223" cy="765544"/>
                <wp:effectExtent l="0" t="0" r="14605" b="15875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0223" cy="765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6C7FD" w14:textId="77777777" w:rsidR="00BD3745" w:rsidRDefault="00BD3745" w:rsidP="00BD37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1" type="#_x0000_t202" style="width:370.9pt;height:6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">
                <v:textbox>
                  <w:txbxContent>
                    <w:p w14:paraId="5E86C7FD" w14:textId="77777777" w:rsidR="00BD3745" w:rsidRDefault="00BD3745" w:rsidP="00BD3745"/>
                  </w:txbxContent>
                </v:textbox>
                <w10:anchorlock/>
              </v:shape>
            </w:pict>
          </mc:Fallback>
        </mc:AlternateContent>
      </w:r>
    </w:p>
    <w:p w14:paraId="01C3816D" w14:textId="741D6429" w:rsidR="00BD3745" w:rsidRPr="00D10FF5" w:rsidRDefault="00BD3745" w:rsidP="00D1602C">
      <w:pPr>
        <w:pStyle w:val="Akapitzlist"/>
        <w:ind w:left="284"/>
        <w:jc w:val="both"/>
        <w:rPr>
          <w:rFonts w:ascii="Verdana" w:hAnsi="Verdana"/>
        </w:rPr>
      </w:pPr>
    </w:p>
    <w:p w14:paraId="269862B2" w14:textId="77777777" w:rsidR="00513B19" w:rsidRPr="00D10FF5" w:rsidRDefault="00513B19" w:rsidP="00D1602C">
      <w:pPr>
        <w:pStyle w:val="Akapitzlist"/>
        <w:ind w:left="284"/>
        <w:jc w:val="both"/>
        <w:rPr>
          <w:rFonts w:ascii="Verdana" w:hAnsi="Verdana"/>
        </w:rPr>
      </w:pPr>
    </w:p>
    <w:p w14:paraId="6DA4E686" w14:textId="4B446F4F" w:rsidR="00D1602C" w:rsidRPr="00D10FF5" w:rsidRDefault="00062339" w:rsidP="00BD3745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Komisja Europejska zaproponowała niedawno nowe przepisy służące zwiększeniu przejrzystości działalności dużych przedsiębiorstw za sprawą ujawniania informacji niefinansowych dotyczących różnych aspektów ich funkcjonowania (aspektów środowiskowych, społecznych, aspektów z zakresu zarządzania). Zgodnie z tymi proponowanymi przepisami powinny być również ujawniane i podawane do wiadomości publicznej informacje na temat </w:t>
      </w:r>
      <w:proofErr w:type="spellStart"/>
      <w:r w:rsidRPr="00D10FF5">
        <w:rPr>
          <w:rFonts w:ascii="Verdana" w:hAnsi="Verdana"/>
        </w:rPr>
        <w:t>zachowań</w:t>
      </w:r>
      <w:proofErr w:type="spellEnd"/>
      <w:r w:rsidRPr="00D10FF5">
        <w:rPr>
          <w:rFonts w:ascii="Verdana" w:hAnsi="Verdana"/>
        </w:rPr>
        <w:t xml:space="preserve"> płatniczych. Dla MŚP dostępny będzie dobrowolny uproszczony standard sprawozdawczości, który ma być również punktem odniesienia dla wniosków o udzielenie informacji kierowanych przez duże przedsiębiorstwa do MŚP. Jak przydatne byłoby Państwa zdaniem publikowanie informacji na temat następujących aspektów </w:t>
      </w:r>
      <w:proofErr w:type="spellStart"/>
      <w:r w:rsidRPr="00D10FF5">
        <w:rPr>
          <w:rFonts w:ascii="Verdana" w:hAnsi="Verdana"/>
        </w:rPr>
        <w:t>zachowań</w:t>
      </w:r>
      <w:proofErr w:type="spellEnd"/>
      <w:r w:rsidRPr="00D10FF5">
        <w:rPr>
          <w:rFonts w:ascii="Verdana" w:hAnsi="Verdana"/>
        </w:rPr>
        <w:t xml:space="preserve"> płatniczych</w:t>
      </w:r>
      <w:r w:rsidR="00D1602C" w:rsidRPr="00D10FF5">
        <w:rPr>
          <w:rFonts w:ascii="Verdana" w:hAnsi="Verdana"/>
        </w:rPr>
        <w:t>.</w:t>
      </w:r>
    </w:p>
    <w:tbl>
      <w:tblPr>
        <w:tblStyle w:val="Tabela-Siatka"/>
        <w:tblW w:w="9811" w:type="dxa"/>
        <w:tblInd w:w="-318" w:type="dxa"/>
        <w:tblLook w:val="04A0" w:firstRow="1" w:lastRow="0" w:firstColumn="1" w:lastColumn="0" w:noHBand="0" w:noVBand="1"/>
      </w:tblPr>
      <w:tblGrid>
        <w:gridCol w:w="2554"/>
        <w:gridCol w:w="1458"/>
        <w:gridCol w:w="1458"/>
        <w:gridCol w:w="1458"/>
        <w:gridCol w:w="1836"/>
        <w:gridCol w:w="1047"/>
      </w:tblGrid>
      <w:tr w:rsidR="00BD3745" w:rsidRPr="00D10FF5" w14:paraId="5DF91F9F" w14:textId="77777777" w:rsidTr="00BD3745">
        <w:tc>
          <w:tcPr>
            <w:tcW w:w="3574" w:type="dxa"/>
          </w:tcPr>
          <w:p w14:paraId="76637042" w14:textId="77777777" w:rsidR="00BD3745" w:rsidRPr="00D10FF5" w:rsidRDefault="00BD3745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5FD68A49" w14:textId="6717F18C" w:rsidR="00BD3745" w:rsidRPr="00D10FF5" w:rsidRDefault="00062339" w:rsidP="00A832A0">
            <w:pPr>
              <w:jc w:val="center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>Bardzo przydatne</w:t>
            </w:r>
          </w:p>
        </w:tc>
        <w:tc>
          <w:tcPr>
            <w:tcW w:w="1247" w:type="dxa"/>
          </w:tcPr>
          <w:p w14:paraId="50449808" w14:textId="2CF074A1" w:rsidR="00BD3745" w:rsidRPr="00D10FF5" w:rsidRDefault="00BD3745" w:rsidP="00A832A0">
            <w:pPr>
              <w:jc w:val="center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 xml:space="preserve">Trochę </w:t>
            </w:r>
            <w:r w:rsidR="00062339" w:rsidRPr="00D10FF5">
              <w:rPr>
                <w:rFonts w:ascii="Verdana" w:hAnsi="Verdana"/>
                <w:b/>
                <w:bCs/>
              </w:rPr>
              <w:t>przydatne</w:t>
            </w:r>
            <w:r w:rsidRPr="00D10FF5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1248" w:type="dxa"/>
          </w:tcPr>
          <w:p w14:paraId="27EF7EAB" w14:textId="4F9D47FB" w:rsidR="00BD3745" w:rsidRPr="00D10FF5" w:rsidRDefault="00BD3745" w:rsidP="00A832A0">
            <w:pPr>
              <w:jc w:val="center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 xml:space="preserve">Niezbyt </w:t>
            </w:r>
            <w:r w:rsidR="00062339" w:rsidRPr="00D10FF5">
              <w:rPr>
                <w:rFonts w:ascii="Verdana" w:hAnsi="Verdana"/>
                <w:b/>
                <w:bCs/>
              </w:rPr>
              <w:t>przydatne</w:t>
            </w:r>
            <w:r w:rsidRPr="00D10FF5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1247" w:type="dxa"/>
          </w:tcPr>
          <w:p w14:paraId="44840B87" w14:textId="5E5C5A82" w:rsidR="00BD3745" w:rsidRPr="00D10FF5" w:rsidRDefault="00062339" w:rsidP="00A832A0">
            <w:pPr>
              <w:jc w:val="center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>Zupełnie nieprzydatne</w:t>
            </w:r>
          </w:p>
        </w:tc>
        <w:tc>
          <w:tcPr>
            <w:tcW w:w="1248" w:type="dxa"/>
          </w:tcPr>
          <w:p w14:paraId="18BB214C" w14:textId="5DCB42AD" w:rsidR="00BD3745" w:rsidRPr="00D10FF5" w:rsidRDefault="00BD3745" w:rsidP="00A832A0">
            <w:pPr>
              <w:jc w:val="center"/>
              <w:rPr>
                <w:rFonts w:ascii="Verdana" w:hAnsi="Verdana"/>
                <w:b/>
                <w:bCs/>
              </w:rPr>
            </w:pPr>
            <w:r w:rsidRPr="00D10FF5">
              <w:rPr>
                <w:rFonts w:ascii="Verdana" w:hAnsi="Verdana"/>
                <w:b/>
                <w:bCs/>
              </w:rPr>
              <w:t>Nie wiem</w:t>
            </w:r>
          </w:p>
        </w:tc>
      </w:tr>
      <w:tr w:rsidR="00BD3745" w:rsidRPr="00D10FF5" w14:paraId="122BF4F8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393F0DC0" w14:textId="6590E4DF" w:rsidR="00BD3745" w:rsidRPr="00D10FF5" w:rsidRDefault="00BD3745" w:rsidP="00BD3745">
            <w:pPr>
              <w:rPr>
                <w:rFonts w:ascii="Verdana" w:hAnsi="Verdana"/>
              </w:rPr>
            </w:pPr>
            <w:bookmarkStart w:id="10" w:name="_Hlk80181405"/>
            <w:r w:rsidRPr="00D10FF5">
              <w:rPr>
                <w:rFonts w:ascii="Verdana" w:hAnsi="Verdana"/>
              </w:rPr>
              <w:t>Standardowe umowne terminy płatności oferowane dostawcom (liczba dni)</w:t>
            </w:r>
          </w:p>
        </w:tc>
        <w:tc>
          <w:tcPr>
            <w:tcW w:w="1247" w:type="dxa"/>
            <w:vAlign w:val="center"/>
          </w:tcPr>
          <w:p w14:paraId="42FF434F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1AAB7C32" w14:textId="18D84009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57D058F7" w14:textId="1A623255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55C60F41" w14:textId="29DB2969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2A441D7C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11D0F4CF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3B61762E" w14:textId="58AD192C" w:rsidR="00BD3745" w:rsidRPr="00D10FF5" w:rsidRDefault="00BD3745" w:rsidP="00BD3745">
            <w:pPr>
              <w:rPr>
                <w:rFonts w:ascii="Verdana" w:hAnsi="Verdana"/>
                <w:bCs/>
              </w:rPr>
            </w:pPr>
            <w:r w:rsidRPr="00D10FF5">
              <w:rPr>
                <w:rFonts w:ascii="Verdana" w:hAnsi="Verdana"/>
              </w:rPr>
              <w:t>Najdłuższe umowne terminy płatności oferowane dostawcom (liczba dni)</w:t>
            </w:r>
          </w:p>
        </w:tc>
        <w:tc>
          <w:tcPr>
            <w:tcW w:w="1247" w:type="dxa"/>
            <w:vAlign w:val="center"/>
          </w:tcPr>
          <w:p w14:paraId="24FFA35F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00368B26" w14:textId="3B1D4B8C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50755E5F" w14:textId="4431A37F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7E2B331F" w14:textId="6EF1E1EE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5A5534A1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07EDE0B5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184C6764" w14:textId="1AD0514E" w:rsidR="00BD3745" w:rsidRPr="00D10FF5" w:rsidRDefault="00BD3745" w:rsidP="00BD3745">
            <w:pPr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t>Średni czas potrzebny na opłacenie faktur (liczba dni)</w:t>
            </w:r>
          </w:p>
        </w:tc>
        <w:tc>
          <w:tcPr>
            <w:tcW w:w="1247" w:type="dxa"/>
            <w:vAlign w:val="center"/>
          </w:tcPr>
          <w:p w14:paraId="46273807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529214AC" w14:textId="6DE80F20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6F4908C7" w14:textId="3F5A16F4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699D3012" w14:textId="41B2468B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4E49FFF9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6C648521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4BD22CC9" w14:textId="7B22CD92" w:rsidR="00BD3745" w:rsidRPr="00D10FF5" w:rsidRDefault="00513B19" w:rsidP="00BD3745">
            <w:pPr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t>Odsetek faktur zapłaconych w ciągu 30 dni, w okresie od 31 do 60 dni oraz po 60 dniach</w:t>
            </w:r>
          </w:p>
        </w:tc>
        <w:tc>
          <w:tcPr>
            <w:tcW w:w="1247" w:type="dxa"/>
            <w:vAlign w:val="center"/>
          </w:tcPr>
          <w:p w14:paraId="590CFB3A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4C37A2C2" w14:textId="7A993396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14875503" w14:textId="7E2F63FB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620EC299" w14:textId="5FE2A2AB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6B4C6250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430BD72C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67543CBF" w14:textId="1B16B910" w:rsidR="00BD3745" w:rsidRPr="00D10FF5" w:rsidRDefault="00513B19" w:rsidP="00BD3745">
            <w:pPr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lastRenderedPageBreak/>
              <w:t>Odsetek płatności, w związku z którymi toczą się postępowania sądowe z powodu opóźnień w płatnościach</w:t>
            </w:r>
          </w:p>
        </w:tc>
        <w:tc>
          <w:tcPr>
            <w:tcW w:w="1247" w:type="dxa"/>
            <w:vAlign w:val="center"/>
          </w:tcPr>
          <w:p w14:paraId="25AB4BAC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791734F1" w14:textId="625CF029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5775E17E" w14:textId="7B1B901D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3782C89F" w14:textId="26D5143B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2F574C03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67897083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384A82C9" w14:textId="1F028B1B" w:rsidR="00BD3745" w:rsidRPr="00D10FF5" w:rsidRDefault="00513B19" w:rsidP="00BD3745">
            <w:pPr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t>Odsetek faktur, w odniesieniu do których zastosowano alternatywne mechanizmy rozstrzygania sporów</w:t>
            </w:r>
          </w:p>
        </w:tc>
        <w:tc>
          <w:tcPr>
            <w:tcW w:w="1247" w:type="dxa"/>
            <w:vAlign w:val="center"/>
          </w:tcPr>
          <w:p w14:paraId="1D881DA8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45D72746" w14:textId="227639AD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3C239BB3" w14:textId="6B749328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09E67832" w14:textId="6058723E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699DD88C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tr w:rsidR="00BD3745" w:rsidRPr="00D10FF5" w14:paraId="4F6657FF" w14:textId="77777777" w:rsidTr="00BD3745">
        <w:trPr>
          <w:trHeight w:val="537"/>
        </w:trPr>
        <w:tc>
          <w:tcPr>
            <w:tcW w:w="3574" w:type="dxa"/>
            <w:vAlign w:val="center"/>
          </w:tcPr>
          <w:p w14:paraId="1EAE42E2" w14:textId="6954A55A" w:rsidR="00BD3745" w:rsidRPr="00D10FF5" w:rsidRDefault="00513B19" w:rsidP="00BD3745">
            <w:pPr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t>Odsetek faktur, w przypadku których nie wystąpiły problemy związane z jakością lub dostawą, a których nie opłacono na uzgodnionych warunkach</w:t>
            </w:r>
          </w:p>
        </w:tc>
        <w:tc>
          <w:tcPr>
            <w:tcW w:w="1247" w:type="dxa"/>
            <w:vAlign w:val="center"/>
          </w:tcPr>
          <w:p w14:paraId="1E48A428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32FA62CC" w14:textId="2C8F611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03329D6F" w14:textId="723E51A6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14:paraId="63CE5404" w14:textId="3D190070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14:paraId="7D7A1436" w14:textId="77777777" w:rsidR="00BD3745" w:rsidRPr="00D10FF5" w:rsidRDefault="00BD3745" w:rsidP="00BD3745">
            <w:pPr>
              <w:jc w:val="center"/>
              <w:rPr>
                <w:rFonts w:ascii="Verdana" w:hAnsi="Verdana"/>
              </w:rPr>
            </w:pPr>
            <w:r w:rsidRPr="00D10FF5">
              <w:rPr>
                <w:rFonts w:ascii="Verdana" w:hAnsi="Verdan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5">
              <w:rPr>
                <w:rFonts w:ascii="Verdana" w:hAnsi="Verdana"/>
              </w:rPr>
              <w:instrText xml:space="preserve"> FORMCHECKBOX </w:instrText>
            </w:r>
            <w:r w:rsidR="000C074D" w:rsidRPr="00D10FF5">
              <w:rPr>
                <w:rFonts w:ascii="Verdana" w:hAnsi="Verdana"/>
              </w:rPr>
            </w:r>
            <w:r w:rsidR="000C074D" w:rsidRPr="00D10FF5">
              <w:rPr>
                <w:rFonts w:ascii="Verdana" w:hAnsi="Verdana"/>
              </w:rPr>
              <w:fldChar w:fldCharType="separate"/>
            </w:r>
            <w:r w:rsidRPr="00D10FF5">
              <w:rPr>
                <w:rFonts w:ascii="Verdana" w:hAnsi="Verdana"/>
              </w:rPr>
              <w:fldChar w:fldCharType="end"/>
            </w:r>
          </w:p>
        </w:tc>
      </w:tr>
      <w:bookmarkEnd w:id="10"/>
    </w:tbl>
    <w:p w14:paraId="277EFF49" w14:textId="77777777" w:rsidR="00BD3745" w:rsidRPr="00D10FF5" w:rsidRDefault="00BD3745" w:rsidP="00BD3745">
      <w:pPr>
        <w:ind w:left="360"/>
        <w:jc w:val="both"/>
        <w:rPr>
          <w:rFonts w:ascii="Verdana" w:hAnsi="Verdana"/>
        </w:rPr>
      </w:pPr>
    </w:p>
    <w:p w14:paraId="064B6521" w14:textId="4AAE7925" w:rsidR="00BD3745" w:rsidRPr="00D10FF5" w:rsidRDefault="00513B19" w:rsidP="00BD3745">
      <w:pPr>
        <w:pStyle w:val="Akapitzlist"/>
        <w:numPr>
          <w:ilvl w:val="0"/>
          <w:numId w:val="6"/>
        </w:numPr>
        <w:ind w:left="284"/>
        <w:jc w:val="both"/>
        <w:rPr>
          <w:rFonts w:ascii="Verdana" w:hAnsi="Verdana"/>
        </w:rPr>
      </w:pPr>
      <w:r w:rsidRPr="00D10FF5">
        <w:rPr>
          <w:rFonts w:ascii="Verdana" w:hAnsi="Verdana"/>
        </w:rPr>
        <w:t xml:space="preserve">Czy oprócz powyższych aspektów istnieją inne informacje na temat </w:t>
      </w:r>
      <w:proofErr w:type="spellStart"/>
      <w:r w:rsidRPr="00D10FF5">
        <w:rPr>
          <w:rFonts w:ascii="Verdana" w:hAnsi="Verdana"/>
        </w:rPr>
        <w:t>zachowań</w:t>
      </w:r>
      <w:proofErr w:type="spellEnd"/>
      <w:r w:rsidRPr="00D10FF5">
        <w:rPr>
          <w:rFonts w:ascii="Verdana" w:hAnsi="Verdana"/>
        </w:rPr>
        <w:t xml:space="preserve"> płatniczych, które Państwa zdaniem duże przedsiębiorstwa powinny ujawniać w swoich sprawozdaniach? Jeśli tak, proszę wskazać rodzaj informacji, których ujawnienie byłoby Państwa zdaniem przydatne</w:t>
      </w:r>
      <w:r w:rsidR="00BD3745" w:rsidRPr="00D10FF5">
        <w:rPr>
          <w:rFonts w:ascii="Verdana" w:hAnsi="Verdana"/>
        </w:rPr>
        <w:t>.</w:t>
      </w:r>
    </w:p>
    <w:p w14:paraId="32229DE1" w14:textId="77777777" w:rsidR="002D5617" w:rsidRPr="00D10FF5" w:rsidRDefault="002D5617" w:rsidP="002D5617">
      <w:pPr>
        <w:pStyle w:val="Akapitzlist"/>
        <w:rPr>
          <w:rFonts w:ascii="Verdana" w:eastAsia="Times New Roman" w:hAnsi="Verdana"/>
        </w:rPr>
      </w:pPr>
      <w:r w:rsidRPr="00D10FF5">
        <w:rPr>
          <w:rFonts w:ascii="Verdana" w:eastAsia="Times New Roman" w:hAnsi="Verdana" w:cs="Times New Roman"/>
          <w:noProof/>
          <w:sz w:val="2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54936532" wp14:editId="359E113F">
                <wp:simplePos x="0" y="0"/>
                <wp:positionH relativeFrom="column">
                  <wp:posOffset>457200</wp:posOffset>
                </wp:positionH>
                <wp:positionV relativeFrom="paragraph">
                  <wp:posOffset>198755</wp:posOffset>
                </wp:positionV>
                <wp:extent cx="5162550" cy="390525"/>
                <wp:effectExtent l="0" t="0" r="19050" b="28575"/>
                <wp:wrapSquare wrapText="bothSides"/>
                <wp:docPr id="66" name="Pole tekstow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96B6C" w14:textId="77777777" w:rsidR="00A832A0" w:rsidRDefault="00A832A0" w:rsidP="002D56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936532" id="Pole tekstowe 66" o:spid="_x0000_s1043" type="#_x0000_t202" style="position:absolute;left:0;text-align:left;margin-left:36pt;margin-top:15.65pt;width:406.5pt;height:30.7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">
                <v:textbox>
                  <w:txbxContent>
                    <w:p w14:paraId="47596B6C" w14:textId="77777777" w:rsidR="00A832A0" w:rsidRDefault="00A832A0" w:rsidP="002D5617"/>
                  </w:txbxContent>
                </v:textbox>
                <w10:wrap type="square"/>
              </v:shape>
            </w:pict>
          </mc:Fallback>
        </mc:AlternateContent>
      </w:r>
    </w:p>
    <w:p w14:paraId="750F9807" w14:textId="77777777" w:rsidR="002D5617" w:rsidRPr="00D10FF5" w:rsidRDefault="002D5617" w:rsidP="002D5617">
      <w:pPr>
        <w:rPr>
          <w:rFonts w:ascii="Verdana" w:eastAsia="Times New Roman" w:hAnsi="Verdana"/>
        </w:rPr>
      </w:pPr>
    </w:p>
    <w:p w14:paraId="724835D5" w14:textId="77777777" w:rsidR="002D5617" w:rsidRPr="00D10FF5" w:rsidRDefault="002D5617" w:rsidP="002D5617">
      <w:pPr>
        <w:pStyle w:val="Akapitzlist"/>
        <w:rPr>
          <w:rFonts w:ascii="Verdana" w:hAnsi="Verdana"/>
        </w:rPr>
      </w:pPr>
    </w:p>
    <w:p w14:paraId="417F03DC" w14:textId="77777777" w:rsidR="00BB6070" w:rsidRPr="00D10FF5" w:rsidRDefault="0016294B" w:rsidP="004034A2">
      <w:pPr>
        <w:ind w:left="1440" w:firstLine="720"/>
        <w:jc w:val="center"/>
        <w:rPr>
          <w:rFonts w:ascii="Verdana" w:hAnsi="Verdana"/>
          <w:b/>
        </w:rPr>
      </w:pPr>
      <w:r w:rsidRPr="00D10FF5">
        <w:rPr>
          <w:rFonts w:ascii="Verdana" w:hAnsi="Verdana"/>
          <w:b/>
        </w:rPr>
        <w:t xml:space="preserve">Dziękujemy za </w:t>
      </w:r>
      <w:r w:rsidR="00E04433" w:rsidRPr="00D10FF5">
        <w:rPr>
          <w:rFonts w:ascii="Verdana" w:hAnsi="Verdana"/>
          <w:b/>
        </w:rPr>
        <w:t>wypełnienie ANKIETY!</w:t>
      </w:r>
    </w:p>
    <w:sectPr w:rsidR="00BB6070" w:rsidRPr="00D10FF5" w:rsidSect="003C087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4A717" w14:textId="77777777" w:rsidR="000C074D" w:rsidRDefault="000C074D" w:rsidP="00AD4EAF">
      <w:pPr>
        <w:spacing w:after="0" w:line="240" w:lineRule="auto"/>
      </w:pPr>
      <w:r>
        <w:separator/>
      </w:r>
    </w:p>
  </w:endnote>
  <w:endnote w:type="continuationSeparator" w:id="0">
    <w:p w14:paraId="78F2C9BA" w14:textId="77777777" w:rsidR="000C074D" w:rsidRDefault="000C074D" w:rsidP="00AD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9FE4A" w14:textId="29E875A1" w:rsidR="00A832A0" w:rsidRDefault="00D517A6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7600" behindDoc="0" locked="0" layoutInCell="1" allowOverlap="1" wp14:anchorId="20C2EB7F" wp14:editId="04C452E6">
          <wp:simplePos x="0" y="0"/>
          <wp:positionH relativeFrom="column">
            <wp:posOffset>3437890</wp:posOffset>
          </wp:positionH>
          <wp:positionV relativeFrom="paragraph">
            <wp:posOffset>-5080</wp:posOffset>
          </wp:positionV>
          <wp:extent cx="1607185" cy="669290"/>
          <wp:effectExtent l="0" t="0" r="0" b="0"/>
          <wp:wrapSquare wrapText="bothSides"/>
          <wp:docPr id="268" name="Obraz 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185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5A2150C0" wp14:editId="55F56BF7">
          <wp:extent cx="1158949" cy="445750"/>
          <wp:effectExtent l="0" t="0" r="317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łe logo lf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08" cy="449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2A0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2C0DC8" wp14:editId="10401FC8">
          <wp:simplePos x="0" y="0"/>
          <wp:positionH relativeFrom="column">
            <wp:posOffset>991870</wp:posOffset>
          </wp:positionH>
          <wp:positionV relativeFrom="paragraph">
            <wp:posOffset>9831705</wp:posOffset>
          </wp:positionV>
          <wp:extent cx="809625" cy="809625"/>
          <wp:effectExtent l="0" t="0" r="0" b="0"/>
          <wp:wrapNone/>
          <wp:docPr id="261" name="Obraz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2A0">
      <w:rPr>
        <w:noProof/>
        <w:lang w:eastAsia="pl-PL"/>
      </w:rPr>
      <w:drawing>
        <wp:anchor distT="0" distB="0" distL="114300" distR="114300" simplePos="0" relativeHeight="251652608" behindDoc="0" locked="0" layoutInCell="1" allowOverlap="1" wp14:anchorId="6B816569" wp14:editId="5E1C56F1">
          <wp:simplePos x="0" y="0"/>
          <wp:positionH relativeFrom="column">
            <wp:posOffset>991870</wp:posOffset>
          </wp:positionH>
          <wp:positionV relativeFrom="paragraph">
            <wp:posOffset>9831705</wp:posOffset>
          </wp:positionV>
          <wp:extent cx="809625" cy="809625"/>
          <wp:effectExtent l="0" t="0" r="0" b="0"/>
          <wp:wrapNone/>
          <wp:docPr id="262" name="Obraz 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2A0">
      <w:t xml:space="preserve">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823AE" w14:textId="77777777" w:rsidR="00A832A0" w:rsidRDefault="00A832A0">
    <w:pPr>
      <w:pStyle w:val="Stopka"/>
    </w:pPr>
    <w:r w:rsidRPr="002D5617"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546239B6" wp14:editId="574CE66A">
          <wp:simplePos x="0" y="0"/>
          <wp:positionH relativeFrom="column">
            <wp:posOffset>3671443</wp:posOffset>
          </wp:positionH>
          <wp:positionV relativeFrom="paragraph">
            <wp:posOffset>-19050</wp:posOffset>
          </wp:positionV>
          <wp:extent cx="553720" cy="523842"/>
          <wp:effectExtent l="0" t="0" r="0" b="0"/>
          <wp:wrapNone/>
          <wp:docPr id="264" name="Obraz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NET-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523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5617">
      <w:rPr>
        <w:noProof/>
        <w:lang w:eastAsia="pl-PL"/>
      </w:rPr>
      <w:drawing>
        <wp:anchor distT="0" distB="0" distL="114300" distR="114300" simplePos="0" relativeHeight="251736576" behindDoc="0" locked="0" layoutInCell="1" allowOverlap="1" wp14:anchorId="3C304E8B" wp14:editId="244202C3">
          <wp:simplePos x="0" y="0"/>
          <wp:positionH relativeFrom="column">
            <wp:posOffset>4894758</wp:posOffset>
          </wp:positionH>
          <wp:positionV relativeFrom="paragraph">
            <wp:posOffset>21590</wp:posOffset>
          </wp:positionV>
          <wp:extent cx="695325" cy="483235"/>
          <wp:effectExtent l="0" t="0" r="0" b="0"/>
          <wp:wrapNone/>
          <wp:docPr id="265" name="Obraz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_ce-pl-rvb-l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5617">
      <w:rPr>
        <w:noProof/>
        <w:lang w:eastAsia="pl-PL"/>
      </w:rPr>
      <w:drawing>
        <wp:anchor distT="0" distB="0" distL="114300" distR="114300" simplePos="0" relativeHeight="251713024" behindDoc="0" locked="0" layoutInCell="1" allowOverlap="1" wp14:anchorId="1370CBA2" wp14:editId="6940C2B1">
          <wp:simplePos x="0" y="0"/>
          <wp:positionH relativeFrom="column">
            <wp:posOffset>2147620</wp:posOffset>
          </wp:positionH>
          <wp:positionV relativeFrom="paragraph">
            <wp:posOffset>150495</wp:posOffset>
          </wp:positionV>
          <wp:extent cx="939165" cy="257810"/>
          <wp:effectExtent l="0" t="0" r="0" b="8890"/>
          <wp:wrapNone/>
          <wp:docPr id="266" name="Obraz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p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6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5617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7479ED05" wp14:editId="0486C82A">
          <wp:simplePos x="0" y="0"/>
          <wp:positionH relativeFrom="column">
            <wp:posOffset>374980</wp:posOffset>
          </wp:positionH>
          <wp:positionV relativeFrom="paragraph">
            <wp:posOffset>131445</wp:posOffset>
          </wp:positionV>
          <wp:extent cx="1306195" cy="276225"/>
          <wp:effectExtent l="0" t="0" r="8255" b="0"/>
          <wp:wrapNone/>
          <wp:docPr id="267" name="Obraz 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arr_pl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185E6" w14:textId="77777777" w:rsidR="000C074D" w:rsidRDefault="000C074D" w:rsidP="00AD4EAF">
      <w:pPr>
        <w:spacing w:after="0" w:line="240" w:lineRule="auto"/>
      </w:pPr>
      <w:r>
        <w:separator/>
      </w:r>
    </w:p>
  </w:footnote>
  <w:footnote w:type="continuationSeparator" w:id="0">
    <w:p w14:paraId="5AD23F5C" w14:textId="77777777" w:rsidR="000C074D" w:rsidRDefault="000C074D" w:rsidP="00AD4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54FD8" w14:textId="6677D4F9" w:rsidR="003C0877" w:rsidRDefault="003C0877">
    <w:pPr>
      <w:pStyle w:val="Nagwek"/>
    </w:pPr>
    <w:r>
      <w:rPr>
        <w:noProof/>
        <w:lang w:eastAsia="pl-PL"/>
      </w:rPr>
      <w:drawing>
        <wp:inline distT="0" distB="0" distL="0" distR="0" wp14:anchorId="0C62F347" wp14:editId="60BC0E64">
          <wp:extent cx="6238921" cy="1052624"/>
          <wp:effectExtent l="0" t="0" r="0" b="0"/>
          <wp:docPr id="258" name="Obraz 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921" cy="1052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28716" w14:textId="77777777" w:rsidR="00A832A0" w:rsidRDefault="00A832A0">
    <w:pPr>
      <w:pStyle w:val="Nagwek"/>
    </w:pPr>
    <w:r w:rsidRPr="002D561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04047AD" wp14:editId="3D0A6F72">
          <wp:extent cx="5760720" cy="1057275"/>
          <wp:effectExtent l="0" t="0" r="0" b="9525"/>
          <wp:docPr id="263" name="Obraz 263" descr="EEN_smal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EN_small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06D"/>
    <w:multiLevelType w:val="hybridMultilevel"/>
    <w:tmpl w:val="B0BE2002"/>
    <w:lvl w:ilvl="0" w:tplc="3CCE0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36629"/>
    <w:multiLevelType w:val="hybridMultilevel"/>
    <w:tmpl w:val="DEAAAE96"/>
    <w:lvl w:ilvl="0" w:tplc="7D06D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316C6A"/>
    <w:multiLevelType w:val="hybridMultilevel"/>
    <w:tmpl w:val="DB3E7298"/>
    <w:lvl w:ilvl="0" w:tplc="D1847654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D06FE4"/>
    <w:multiLevelType w:val="hybridMultilevel"/>
    <w:tmpl w:val="A6080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73CD1"/>
    <w:multiLevelType w:val="multilevel"/>
    <w:tmpl w:val="CFC4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A0C81"/>
    <w:multiLevelType w:val="hybridMultilevel"/>
    <w:tmpl w:val="99AE1B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C15A4"/>
    <w:multiLevelType w:val="multilevel"/>
    <w:tmpl w:val="ED48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551B7"/>
    <w:multiLevelType w:val="hybridMultilevel"/>
    <w:tmpl w:val="5524D41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24C496E"/>
    <w:multiLevelType w:val="multilevel"/>
    <w:tmpl w:val="7F36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732A4D"/>
    <w:multiLevelType w:val="hybridMultilevel"/>
    <w:tmpl w:val="1C462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6755AE9"/>
    <w:multiLevelType w:val="hybridMultilevel"/>
    <w:tmpl w:val="C12A0102"/>
    <w:lvl w:ilvl="0" w:tplc="7D06D3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6884557D"/>
    <w:multiLevelType w:val="hybridMultilevel"/>
    <w:tmpl w:val="BDEC9F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D6FBB"/>
    <w:multiLevelType w:val="hybridMultilevel"/>
    <w:tmpl w:val="7472DD7E"/>
    <w:lvl w:ilvl="0" w:tplc="7D06D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D64D7D"/>
    <w:multiLevelType w:val="multilevel"/>
    <w:tmpl w:val="FED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10CF8"/>
    <w:multiLevelType w:val="hybridMultilevel"/>
    <w:tmpl w:val="4BE4C0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B0EB6"/>
    <w:multiLevelType w:val="hybridMultilevel"/>
    <w:tmpl w:val="BB82E230"/>
    <w:lvl w:ilvl="0" w:tplc="D24AE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500BE3"/>
    <w:multiLevelType w:val="hybridMultilevel"/>
    <w:tmpl w:val="209EC11E"/>
    <w:lvl w:ilvl="0" w:tplc="7D06D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5EEB5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5"/>
  </w:num>
  <w:num w:numId="6">
    <w:abstractNumId w:val="16"/>
  </w:num>
  <w:num w:numId="7">
    <w:abstractNumId w:val="13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10"/>
  </w:num>
  <w:num w:numId="13">
    <w:abstractNumId w:val="1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95CAD"/>
    <w:rsid w:val="00062339"/>
    <w:rsid w:val="000C074D"/>
    <w:rsid w:val="000D7D0E"/>
    <w:rsid w:val="00112E61"/>
    <w:rsid w:val="00156192"/>
    <w:rsid w:val="0016294B"/>
    <w:rsid w:val="001A214B"/>
    <w:rsid w:val="001A3A14"/>
    <w:rsid w:val="001C5F1E"/>
    <w:rsid w:val="0024449F"/>
    <w:rsid w:val="002A470A"/>
    <w:rsid w:val="002B0DBC"/>
    <w:rsid w:val="002B6F28"/>
    <w:rsid w:val="002D5617"/>
    <w:rsid w:val="00324127"/>
    <w:rsid w:val="00395CAD"/>
    <w:rsid w:val="003B2F23"/>
    <w:rsid w:val="003C0877"/>
    <w:rsid w:val="003C6A34"/>
    <w:rsid w:val="003C76AB"/>
    <w:rsid w:val="004034A2"/>
    <w:rsid w:val="00414524"/>
    <w:rsid w:val="00430A51"/>
    <w:rsid w:val="00497387"/>
    <w:rsid w:val="00513B19"/>
    <w:rsid w:val="00513C66"/>
    <w:rsid w:val="0057219F"/>
    <w:rsid w:val="00622902"/>
    <w:rsid w:val="006E3E51"/>
    <w:rsid w:val="006F5D20"/>
    <w:rsid w:val="00777F26"/>
    <w:rsid w:val="007D266B"/>
    <w:rsid w:val="00824E8B"/>
    <w:rsid w:val="0087718F"/>
    <w:rsid w:val="00A5499E"/>
    <w:rsid w:val="00A73F21"/>
    <w:rsid w:val="00A832A0"/>
    <w:rsid w:val="00AD4EAF"/>
    <w:rsid w:val="00AF41B3"/>
    <w:rsid w:val="00AF43FE"/>
    <w:rsid w:val="00B46266"/>
    <w:rsid w:val="00BB6070"/>
    <w:rsid w:val="00BC575D"/>
    <w:rsid w:val="00BD3745"/>
    <w:rsid w:val="00C76CB6"/>
    <w:rsid w:val="00D00E1E"/>
    <w:rsid w:val="00D05CE3"/>
    <w:rsid w:val="00D10FF5"/>
    <w:rsid w:val="00D1602C"/>
    <w:rsid w:val="00D43EEC"/>
    <w:rsid w:val="00D517A6"/>
    <w:rsid w:val="00D5738A"/>
    <w:rsid w:val="00D63534"/>
    <w:rsid w:val="00E04433"/>
    <w:rsid w:val="00E753DA"/>
    <w:rsid w:val="00EA2491"/>
    <w:rsid w:val="00EC4B27"/>
    <w:rsid w:val="00EC6554"/>
    <w:rsid w:val="00ED42CD"/>
    <w:rsid w:val="00F12569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73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5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5C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5C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C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C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C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CA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12E6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A214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EAF"/>
  </w:style>
  <w:style w:type="paragraph" w:styleId="Stopka">
    <w:name w:val="footer"/>
    <w:basedOn w:val="Normalny"/>
    <w:link w:val="StopkaZnak"/>
    <w:uiPriority w:val="99"/>
    <w:unhideWhenUsed/>
    <w:rsid w:val="00AD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EAF"/>
  </w:style>
  <w:style w:type="character" w:styleId="Tekstzastpczy">
    <w:name w:val="Placeholder Text"/>
    <w:basedOn w:val="Domylnaczcionkaakapitu"/>
    <w:uiPriority w:val="99"/>
    <w:semiHidden/>
    <w:rsid w:val="00A832A0"/>
    <w:rPr>
      <w:color w:val="808080"/>
    </w:rPr>
  </w:style>
  <w:style w:type="character" w:customStyle="1" w:styleId="jlqj4b">
    <w:name w:val="jlqj4b"/>
    <w:basedOn w:val="Domylnaczcionkaakapitu"/>
    <w:rsid w:val="00D1602C"/>
  </w:style>
  <w:style w:type="character" w:styleId="Uwydatnienie">
    <w:name w:val="Emphasis"/>
    <w:basedOn w:val="Domylnaczcionkaakapitu"/>
    <w:uiPriority w:val="20"/>
    <w:qFormat/>
    <w:rsid w:val="00414524"/>
    <w:rPr>
      <w:i/>
      <w:iCs/>
    </w:rPr>
  </w:style>
  <w:style w:type="character" w:customStyle="1" w:styleId="matrixheadertitle">
    <w:name w:val="matrixheadertitle"/>
    <w:basedOn w:val="Domylnaczcionkaakapitu"/>
    <w:rsid w:val="00062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5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5C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5C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C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C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C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CA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12E6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A214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EAF"/>
  </w:style>
  <w:style w:type="paragraph" w:styleId="Stopka">
    <w:name w:val="footer"/>
    <w:basedOn w:val="Normalny"/>
    <w:link w:val="StopkaZnak"/>
    <w:uiPriority w:val="99"/>
    <w:unhideWhenUsed/>
    <w:rsid w:val="00AD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EAF"/>
  </w:style>
  <w:style w:type="character" w:styleId="Tekstzastpczy">
    <w:name w:val="Placeholder Text"/>
    <w:basedOn w:val="Domylnaczcionkaakapitu"/>
    <w:uiPriority w:val="99"/>
    <w:semiHidden/>
    <w:rsid w:val="00A832A0"/>
    <w:rPr>
      <w:color w:val="808080"/>
    </w:rPr>
  </w:style>
  <w:style w:type="character" w:customStyle="1" w:styleId="jlqj4b">
    <w:name w:val="jlqj4b"/>
    <w:basedOn w:val="Domylnaczcionkaakapitu"/>
    <w:rsid w:val="00D1602C"/>
  </w:style>
  <w:style w:type="character" w:styleId="Uwydatnienie">
    <w:name w:val="Emphasis"/>
    <w:basedOn w:val="Domylnaczcionkaakapitu"/>
    <w:uiPriority w:val="20"/>
    <w:qFormat/>
    <w:rsid w:val="00414524"/>
    <w:rPr>
      <w:i/>
      <w:iCs/>
    </w:rPr>
  </w:style>
  <w:style w:type="character" w:customStyle="1" w:styleId="matrixheadertitle">
    <w:name w:val="matrixheadertitle"/>
    <w:basedOn w:val="Domylnaczcionkaakapitu"/>
    <w:rsid w:val="0006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5BB1-8C83-436B-9858-195879DD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1606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DRUSKOCZI Miklos (CNECT)</dc:creator>
  <cp:lastModifiedBy>Justyna</cp:lastModifiedBy>
  <cp:revision>6</cp:revision>
  <cp:lastPrinted>2019-10-10T13:36:00Z</cp:lastPrinted>
  <dcterms:created xsi:type="dcterms:W3CDTF">2021-09-08T13:44:00Z</dcterms:created>
  <dcterms:modified xsi:type="dcterms:W3CDTF">2021-09-09T11:39:00Z</dcterms:modified>
</cp:coreProperties>
</file>